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C6E4" w14:textId="655EFD43" w:rsidR="00116885" w:rsidRPr="004266D7" w:rsidRDefault="00116885" w:rsidP="00116885">
      <w:pPr>
        <w:pStyle w:val="Kop1"/>
        <w:rPr>
          <w:rFonts w:ascii="Arial" w:hAnsi="Arial" w:cs="Arial"/>
          <w:b/>
          <w:bCs/>
          <w:color w:val="4472C4"/>
          <w:sz w:val="28"/>
          <w:szCs w:val="28"/>
        </w:rPr>
      </w:pPr>
      <w:bookmarkStart w:id="0" w:name="_Toc489638739"/>
      <w:bookmarkStart w:id="1" w:name="_Toc503426788"/>
      <w:bookmarkStart w:id="2" w:name="_Toc11226058"/>
      <w:bookmarkStart w:id="3" w:name="_Toc13206923"/>
      <w:bookmarkStart w:id="4" w:name="_Hlk11225436"/>
      <w:bookmarkStart w:id="5" w:name="_Toc17634880"/>
      <w:bookmarkStart w:id="6" w:name="_Toc92637829"/>
      <w:r w:rsidRPr="004266D7">
        <w:rPr>
          <w:rFonts w:ascii="Arial" w:hAnsi="Arial" w:cs="Arial"/>
          <w:b/>
          <w:bCs/>
          <w:color w:val="4472C4"/>
          <w:sz w:val="28"/>
          <w:szCs w:val="28"/>
        </w:rPr>
        <w:t xml:space="preserve">Hoofdstuk 4: </w:t>
      </w:r>
      <w:bookmarkEnd w:id="0"/>
      <w:bookmarkEnd w:id="1"/>
      <w:bookmarkEnd w:id="2"/>
      <w:bookmarkEnd w:id="3"/>
      <w:bookmarkEnd w:id="5"/>
      <w:r w:rsidR="006B6D63" w:rsidRPr="004266D7">
        <w:rPr>
          <w:rFonts w:ascii="Arial" w:hAnsi="Arial" w:cs="Arial"/>
          <w:b/>
          <w:bCs/>
          <w:color w:val="4472C4"/>
          <w:sz w:val="28"/>
          <w:szCs w:val="28"/>
        </w:rPr>
        <w:t>Elektrische energie en schakelingen</w:t>
      </w:r>
      <w:bookmarkEnd w:id="6"/>
    </w:p>
    <w:p w14:paraId="29ADCEDA" w14:textId="40150AB4" w:rsidR="00116885" w:rsidRPr="004266D7" w:rsidRDefault="00116885" w:rsidP="00116885">
      <w:pPr>
        <w:rPr>
          <w:rFonts w:ascii="Arial" w:hAnsi="Arial" w:cs="Arial"/>
          <w:color w:val="0079B2"/>
        </w:rPr>
      </w:pPr>
    </w:p>
    <w:p w14:paraId="23FEF254" w14:textId="67943C59" w:rsidR="00116885" w:rsidRPr="004266D7" w:rsidRDefault="00116885" w:rsidP="4B743059">
      <w:pPr>
        <w:pStyle w:val="Kop2"/>
        <w:rPr>
          <w:rFonts w:ascii="Arial" w:hAnsi="Arial" w:cs="Arial"/>
          <w:b/>
          <w:bCs/>
          <w:color w:val="9B2B3D"/>
          <w:sz w:val="24"/>
          <w:szCs w:val="24"/>
        </w:rPr>
      </w:pPr>
      <w:bookmarkStart w:id="7" w:name="_Toc11226059"/>
      <w:bookmarkStart w:id="8" w:name="_Toc13206924"/>
      <w:bookmarkStart w:id="9" w:name="_Toc17634881"/>
      <w:bookmarkStart w:id="10" w:name="_Toc92637830"/>
      <w:r w:rsidRPr="004266D7">
        <w:rPr>
          <w:rFonts w:ascii="Arial" w:hAnsi="Arial" w:cs="Arial"/>
          <w:b/>
          <w:bCs/>
          <w:color w:val="9B2B3D"/>
          <w:sz w:val="24"/>
          <w:szCs w:val="24"/>
        </w:rPr>
        <w:t>Leerdoelen:</w:t>
      </w:r>
      <w:bookmarkEnd w:id="7"/>
      <w:bookmarkEnd w:id="8"/>
      <w:bookmarkEnd w:id="9"/>
      <w:bookmarkEnd w:id="10"/>
    </w:p>
    <w:p w14:paraId="3C5DB034" w14:textId="4450089A"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 xml:space="preserve">Je kunt uitleggen wat elk onderdeel in een stroomkring doet met de elektrische energie.  </w:t>
      </w:r>
    </w:p>
    <w:p w14:paraId="13EA0B91" w14:textId="152635AC"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Je kunt de stroom van milliampère omrekenen naar Ampère en andersom.</w:t>
      </w:r>
    </w:p>
    <w:p w14:paraId="59DD193D" w14:textId="45CF582A"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Je weet hoe je stroom en spanning kunt meten.</w:t>
      </w:r>
    </w:p>
    <w:p w14:paraId="72657CC1" w14:textId="5276DDA1"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 xml:space="preserve">Je kunt een schakelschema tekenen. </w:t>
      </w:r>
    </w:p>
    <w:p w14:paraId="58CAEA1C" w14:textId="241DDF59"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 xml:space="preserve">Je kunt het verschil uitleggen tussen een serie en een parallelschakeling </w:t>
      </w:r>
    </w:p>
    <w:p w14:paraId="7C940CE5" w14:textId="7C5CBF76" w:rsidR="4B743059" w:rsidRPr="004266D7" w:rsidRDefault="67ED765F" w:rsidP="063A2E73">
      <w:pPr>
        <w:pStyle w:val="Lijstalinea"/>
        <w:numPr>
          <w:ilvl w:val="0"/>
          <w:numId w:val="2"/>
        </w:numPr>
        <w:rPr>
          <w:rFonts w:ascii="Arial" w:eastAsiaTheme="minorEastAsia" w:hAnsi="Arial" w:cs="Arial"/>
          <w:sz w:val="24"/>
          <w:szCs w:val="24"/>
        </w:rPr>
      </w:pPr>
      <w:r w:rsidRPr="004266D7">
        <w:rPr>
          <w:rFonts w:ascii="Arial" w:eastAsia="Arial" w:hAnsi="Arial" w:cs="Arial"/>
          <w:sz w:val="24"/>
          <w:szCs w:val="24"/>
        </w:rPr>
        <w:t xml:space="preserve">Je kunt uitleggen wat er gebeurt met de totale stroomsterkte in een parallelschakeling.  </w:t>
      </w:r>
    </w:p>
    <w:p w14:paraId="11FD51C2" w14:textId="72FA0710" w:rsidR="4B743059" w:rsidRPr="004266D7" w:rsidRDefault="4B743059" w:rsidP="063A2E73">
      <w:pPr>
        <w:rPr>
          <w:rFonts w:ascii="Arial" w:hAnsi="Arial" w:cs="Arial"/>
        </w:rPr>
      </w:pPr>
    </w:p>
    <w:p w14:paraId="6F6D2E51" w14:textId="5E7ED566" w:rsidR="167931C3" w:rsidRPr="004266D7" w:rsidRDefault="167931C3" w:rsidP="063A2E73">
      <w:pPr>
        <w:rPr>
          <w:rFonts w:ascii="Arial" w:hAnsi="Arial" w:cs="Arial"/>
          <w:b/>
          <w:bCs/>
          <w:color w:val="9B2B3D"/>
          <w:sz w:val="24"/>
          <w:szCs w:val="24"/>
        </w:rPr>
      </w:pPr>
      <w:r w:rsidRPr="004266D7">
        <w:rPr>
          <w:rFonts w:ascii="Arial" w:hAnsi="Arial" w:cs="Arial"/>
          <w:b/>
          <w:bCs/>
          <w:color w:val="9B2B3D"/>
          <w:sz w:val="24"/>
          <w:szCs w:val="24"/>
        </w:rPr>
        <w:t>Elektrische energie</w:t>
      </w:r>
    </w:p>
    <w:p w14:paraId="262FDEE9" w14:textId="6F851BF5" w:rsidR="3428C675" w:rsidRPr="004266D7" w:rsidRDefault="3428C675" w:rsidP="063A2E73">
      <w:pPr>
        <w:spacing w:line="257" w:lineRule="auto"/>
        <w:rPr>
          <w:rFonts w:ascii="Arial" w:hAnsi="Arial" w:cs="Arial"/>
        </w:rPr>
      </w:pPr>
      <w:r w:rsidRPr="004266D7">
        <w:rPr>
          <w:rFonts w:ascii="Arial" w:eastAsia="Arial" w:hAnsi="Arial" w:cs="Arial"/>
          <w:sz w:val="24"/>
          <w:szCs w:val="24"/>
        </w:rPr>
        <w:t xml:space="preserve">Elk onderdeel van een stroomkring heeft een eigen functie. </w:t>
      </w:r>
    </w:p>
    <w:p w14:paraId="1F649049" w14:textId="28B9DC3E" w:rsidR="3428C675" w:rsidRPr="004266D7" w:rsidRDefault="3428C675" w:rsidP="063A2E73">
      <w:pPr>
        <w:pStyle w:val="Lijstalinea"/>
        <w:numPr>
          <w:ilvl w:val="0"/>
          <w:numId w:val="9"/>
        </w:numPr>
        <w:spacing w:line="257" w:lineRule="auto"/>
        <w:rPr>
          <w:rFonts w:ascii="Arial" w:eastAsiaTheme="minorEastAsia" w:hAnsi="Arial" w:cs="Arial"/>
          <w:sz w:val="24"/>
          <w:szCs w:val="24"/>
        </w:rPr>
      </w:pPr>
      <w:r w:rsidRPr="004266D7">
        <w:rPr>
          <w:rFonts w:ascii="Arial" w:eastAsia="Arial" w:hAnsi="Arial" w:cs="Arial"/>
          <w:sz w:val="24"/>
          <w:szCs w:val="24"/>
        </w:rPr>
        <w:t xml:space="preserve">Een batterij levert de </w:t>
      </w:r>
      <w:r w:rsidRPr="004266D7">
        <w:rPr>
          <w:rFonts w:ascii="Arial" w:eastAsia="Arial" w:hAnsi="Arial" w:cs="Arial"/>
          <w:b/>
          <w:bCs/>
          <w:color w:val="4472C4" w:themeColor="accent1"/>
          <w:sz w:val="24"/>
          <w:szCs w:val="24"/>
        </w:rPr>
        <w:t>elektrische energie</w:t>
      </w:r>
      <w:r w:rsidRPr="004266D7">
        <w:rPr>
          <w:rFonts w:ascii="Arial" w:eastAsia="Arial" w:hAnsi="Arial" w:cs="Arial"/>
          <w:sz w:val="24"/>
          <w:szCs w:val="24"/>
        </w:rPr>
        <w:t>.</w:t>
      </w:r>
    </w:p>
    <w:p w14:paraId="168CBD81" w14:textId="7771B24B" w:rsidR="3428C675" w:rsidRPr="004266D7" w:rsidRDefault="3428C675" w:rsidP="063A2E73">
      <w:pPr>
        <w:pStyle w:val="Lijstalinea"/>
        <w:numPr>
          <w:ilvl w:val="0"/>
          <w:numId w:val="9"/>
        </w:numPr>
        <w:spacing w:line="257" w:lineRule="auto"/>
        <w:rPr>
          <w:rFonts w:ascii="Arial" w:eastAsiaTheme="minorEastAsia" w:hAnsi="Arial" w:cs="Arial"/>
          <w:sz w:val="24"/>
          <w:szCs w:val="24"/>
        </w:rPr>
      </w:pPr>
      <w:r w:rsidRPr="004266D7">
        <w:rPr>
          <w:rFonts w:ascii="Arial" w:eastAsia="Arial" w:hAnsi="Arial" w:cs="Arial"/>
          <w:sz w:val="24"/>
          <w:szCs w:val="24"/>
        </w:rPr>
        <w:t xml:space="preserve">De draden vervoeren de energie naar het lampje. De energie wordt van de batterij naar het lampje vervoerd en van het lampje weer terug naar de batterij. </w:t>
      </w:r>
    </w:p>
    <w:p w14:paraId="12F198F9" w14:textId="4D09E559" w:rsidR="3428C675" w:rsidRPr="004266D7" w:rsidRDefault="3428C675" w:rsidP="063A2E73">
      <w:pPr>
        <w:pStyle w:val="Lijstalinea"/>
        <w:numPr>
          <w:ilvl w:val="0"/>
          <w:numId w:val="9"/>
        </w:numPr>
        <w:spacing w:line="257" w:lineRule="auto"/>
        <w:rPr>
          <w:rFonts w:ascii="Arial" w:eastAsiaTheme="minorEastAsia" w:hAnsi="Arial" w:cs="Arial"/>
          <w:sz w:val="24"/>
          <w:szCs w:val="24"/>
        </w:rPr>
      </w:pPr>
      <w:r w:rsidRPr="004266D7">
        <w:rPr>
          <w:rFonts w:ascii="Arial" w:eastAsia="Arial" w:hAnsi="Arial" w:cs="Arial"/>
          <w:sz w:val="24"/>
          <w:szCs w:val="24"/>
        </w:rPr>
        <w:t>Een lampje kan de elektrische energie omzetten in licht en warmte.</w:t>
      </w:r>
    </w:p>
    <w:p w14:paraId="09C753EA" w14:textId="67ABAB9C" w:rsidR="3428C675" w:rsidRPr="004266D7" w:rsidRDefault="3428C675" w:rsidP="00AE51EE">
      <w:pPr>
        <w:spacing w:line="257" w:lineRule="auto"/>
        <w:jc w:val="both"/>
        <w:rPr>
          <w:rFonts w:ascii="Arial" w:hAnsi="Arial" w:cs="Arial"/>
        </w:rPr>
      </w:pPr>
      <w:r w:rsidRPr="004266D7">
        <w:rPr>
          <w:rFonts w:ascii="Arial" w:eastAsia="Arial" w:hAnsi="Arial" w:cs="Arial"/>
          <w:sz w:val="24"/>
          <w:szCs w:val="24"/>
        </w:rPr>
        <w:t xml:space="preserve">Een batterij kan maar een beperkte hoeveelheid elektrische energie leveren. Als die energie op is, zeg je dat de batterij ‘leeg’ is. Een oplaadbare batterij kan opgeladen worden, zodat hij opnieuw elektrische energie kan leveren, Met een niet-oplaadbare batterij gaat dat niet. Die gooi je bij het klein chemisch afval </w:t>
      </w:r>
      <w:r w:rsidR="0072499A">
        <w:rPr>
          <w:rFonts w:ascii="Arial" w:eastAsia="Arial" w:hAnsi="Arial" w:cs="Arial"/>
          <w:sz w:val="24"/>
          <w:szCs w:val="24"/>
        </w:rPr>
        <w:t xml:space="preserve">of bij een speciaal punt voor batterijen bij een supermarkt </w:t>
      </w:r>
      <w:r w:rsidRPr="004266D7">
        <w:rPr>
          <w:rFonts w:ascii="Arial" w:eastAsia="Arial" w:hAnsi="Arial" w:cs="Arial"/>
          <w:sz w:val="24"/>
          <w:szCs w:val="24"/>
        </w:rPr>
        <w:t>als hij leeg is.</w:t>
      </w:r>
      <w:r w:rsidR="0072499A">
        <w:rPr>
          <w:rFonts w:ascii="Arial" w:eastAsia="Arial" w:hAnsi="Arial" w:cs="Arial"/>
          <w:sz w:val="24"/>
          <w:szCs w:val="24"/>
        </w:rPr>
        <w:t xml:space="preserve"> </w:t>
      </w:r>
    </w:p>
    <w:p w14:paraId="48F1AFB9" w14:textId="67A41A1E" w:rsidR="063A2E73" w:rsidRPr="004266D7" w:rsidRDefault="063A2E73" w:rsidP="063A2E73">
      <w:pPr>
        <w:rPr>
          <w:rFonts w:ascii="Arial" w:hAnsi="Arial" w:cs="Arial"/>
        </w:rPr>
      </w:pPr>
    </w:p>
    <w:p w14:paraId="759FB50B" w14:textId="299672DD" w:rsidR="00116885" w:rsidRPr="004266D7" w:rsidRDefault="7ACD4EC6" w:rsidP="063A2E73">
      <w:pPr>
        <w:pStyle w:val="Kop2"/>
        <w:rPr>
          <w:rFonts w:ascii="Arial" w:hAnsi="Arial" w:cs="Arial"/>
          <w:b/>
          <w:bCs/>
          <w:color w:val="9B2B3D"/>
          <w:sz w:val="24"/>
          <w:szCs w:val="24"/>
        </w:rPr>
      </w:pPr>
      <w:bookmarkStart w:id="11" w:name="_Toc92637831"/>
      <w:r w:rsidRPr="004266D7">
        <w:rPr>
          <w:rFonts w:ascii="Arial" w:hAnsi="Arial" w:cs="Arial"/>
          <w:b/>
          <w:bCs/>
          <w:color w:val="9B2B3D"/>
          <w:sz w:val="24"/>
          <w:szCs w:val="24"/>
        </w:rPr>
        <w:t>De stroom meten</w:t>
      </w:r>
      <w:bookmarkEnd w:id="11"/>
    </w:p>
    <w:p w14:paraId="74260202" w14:textId="1BF24778" w:rsidR="00116885" w:rsidRPr="004266D7" w:rsidRDefault="7ACD4EC6" w:rsidP="00AE51EE">
      <w:pPr>
        <w:jc w:val="both"/>
        <w:rPr>
          <w:rFonts w:ascii="Arial" w:hAnsi="Arial" w:cs="Arial"/>
        </w:rPr>
      </w:pPr>
      <w:r w:rsidRPr="004266D7">
        <w:rPr>
          <w:rFonts w:ascii="Arial" w:eastAsia="Arial" w:hAnsi="Arial" w:cs="Arial"/>
          <w:sz w:val="24"/>
          <w:szCs w:val="24"/>
        </w:rPr>
        <w:t xml:space="preserve">Als je een lampje op een batterij aansluit, gaat er een stroom door het lampje lopen. Met een </w:t>
      </w:r>
      <w:r w:rsidRPr="004266D7">
        <w:rPr>
          <w:rFonts w:ascii="Arial" w:eastAsia="Arial" w:hAnsi="Arial" w:cs="Arial"/>
          <w:b/>
          <w:bCs/>
          <w:color w:val="4472C4" w:themeColor="accent1"/>
          <w:sz w:val="24"/>
          <w:szCs w:val="24"/>
        </w:rPr>
        <w:t>stroommeter</w:t>
      </w:r>
      <w:r w:rsidRPr="004266D7">
        <w:rPr>
          <w:rFonts w:ascii="Arial" w:eastAsia="Arial" w:hAnsi="Arial" w:cs="Arial"/>
          <w:b/>
          <w:bCs/>
          <w:sz w:val="24"/>
          <w:szCs w:val="24"/>
        </w:rPr>
        <w:t xml:space="preserve"> </w:t>
      </w:r>
      <w:r w:rsidRPr="004266D7">
        <w:rPr>
          <w:rFonts w:ascii="Arial" w:eastAsia="Arial" w:hAnsi="Arial" w:cs="Arial"/>
          <w:sz w:val="24"/>
          <w:szCs w:val="24"/>
        </w:rPr>
        <w:t>kun je meten hoe</w:t>
      </w:r>
      <w:r w:rsidR="29D943FF" w:rsidRPr="004266D7">
        <w:rPr>
          <w:rFonts w:ascii="Arial" w:eastAsia="Arial" w:hAnsi="Arial" w:cs="Arial"/>
          <w:sz w:val="24"/>
          <w:szCs w:val="24"/>
        </w:rPr>
        <w:t xml:space="preserve"> groot de stroom is. </w:t>
      </w:r>
      <w:r w:rsidR="0015300C">
        <w:rPr>
          <w:rFonts w:ascii="Arial" w:eastAsia="Arial" w:hAnsi="Arial" w:cs="Arial"/>
          <w:sz w:val="24"/>
          <w:szCs w:val="24"/>
        </w:rPr>
        <w:t>In hoofdstuk 2 hebben we het erover gehad dat d</w:t>
      </w:r>
      <w:r w:rsidR="29D943FF" w:rsidRPr="004266D7">
        <w:rPr>
          <w:rFonts w:ascii="Arial" w:eastAsia="Arial" w:hAnsi="Arial" w:cs="Arial"/>
          <w:sz w:val="24"/>
          <w:szCs w:val="24"/>
        </w:rPr>
        <w:t xml:space="preserve">e grootte van de stroom, de stroomsterkte, heeft als eenheid de ampère (A). </w:t>
      </w:r>
      <w:r w:rsidR="60CFC4C3" w:rsidRPr="004266D7">
        <w:rPr>
          <w:rFonts w:ascii="Arial" w:eastAsia="Arial" w:hAnsi="Arial" w:cs="Arial"/>
          <w:sz w:val="24"/>
          <w:szCs w:val="24"/>
        </w:rPr>
        <w:t>Een stroommeter wordt daarom ook wel ampèremeter genoemd.</w:t>
      </w:r>
      <w:r w:rsidR="29D943FF" w:rsidRPr="004266D7">
        <w:rPr>
          <w:rFonts w:ascii="Arial" w:eastAsia="Arial" w:hAnsi="Arial" w:cs="Arial"/>
          <w:sz w:val="24"/>
          <w:szCs w:val="24"/>
        </w:rPr>
        <w:t xml:space="preserve"> </w:t>
      </w:r>
      <w:r w:rsidR="60A07252" w:rsidRPr="004266D7">
        <w:rPr>
          <w:rFonts w:ascii="Arial" w:eastAsia="Arial" w:hAnsi="Arial" w:cs="Arial"/>
          <w:sz w:val="24"/>
          <w:szCs w:val="24"/>
        </w:rPr>
        <w:t xml:space="preserve">Als de stroomsterkte klein is, meet je de stroom meestal in </w:t>
      </w:r>
      <w:r w:rsidR="7889988F" w:rsidRPr="004266D7">
        <w:rPr>
          <w:rFonts w:ascii="Arial" w:eastAsia="Arial" w:hAnsi="Arial" w:cs="Arial"/>
          <w:sz w:val="24"/>
          <w:szCs w:val="24"/>
        </w:rPr>
        <w:t xml:space="preserve">milliampère (mA). </w:t>
      </w:r>
    </w:p>
    <w:p w14:paraId="4206E195" w14:textId="36B06B26" w:rsidR="00116885" w:rsidRPr="004266D7" w:rsidRDefault="7889988F" w:rsidP="4B743059">
      <w:pPr>
        <w:rPr>
          <w:rFonts w:ascii="Arial" w:eastAsia="Arial" w:hAnsi="Arial" w:cs="Arial"/>
          <w:sz w:val="24"/>
          <w:szCs w:val="24"/>
        </w:rPr>
      </w:pPr>
      <w:r w:rsidRPr="004266D7">
        <w:rPr>
          <w:rFonts w:ascii="Arial" w:eastAsia="Arial" w:hAnsi="Arial" w:cs="Arial"/>
          <w:sz w:val="24"/>
          <w:szCs w:val="24"/>
        </w:rPr>
        <w:t>Omrekenen doe je als volgt:</w:t>
      </w:r>
    </w:p>
    <w:p w14:paraId="77676DD7" w14:textId="7EE34317" w:rsidR="00116885" w:rsidRPr="004266D7" w:rsidRDefault="7889988F" w:rsidP="4B743059">
      <w:pPr>
        <w:rPr>
          <w:rFonts w:ascii="Arial" w:eastAsia="Arial" w:hAnsi="Arial" w:cs="Arial"/>
          <w:sz w:val="24"/>
          <w:szCs w:val="24"/>
        </w:rPr>
      </w:pPr>
      <w:r w:rsidRPr="004266D7">
        <w:rPr>
          <w:rFonts w:ascii="Arial" w:eastAsia="Arial" w:hAnsi="Arial" w:cs="Arial"/>
          <w:sz w:val="24"/>
          <w:szCs w:val="24"/>
        </w:rPr>
        <w:t xml:space="preserve"> mA= 0,001 A</w:t>
      </w:r>
    </w:p>
    <w:p w14:paraId="213667CB" w14:textId="5E39B373" w:rsidR="7889988F" w:rsidRPr="004266D7" w:rsidRDefault="7889988F" w:rsidP="00AE51EE">
      <w:pPr>
        <w:spacing w:line="257" w:lineRule="auto"/>
        <w:rPr>
          <w:rFonts w:ascii="Arial" w:hAnsi="Arial" w:cs="Arial"/>
        </w:rPr>
      </w:pPr>
      <w:r w:rsidRPr="004266D7">
        <w:rPr>
          <w:rFonts w:ascii="Arial" w:eastAsia="Arial" w:hAnsi="Arial" w:cs="Arial"/>
          <w:sz w:val="24"/>
          <w:szCs w:val="24"/>
        </w:rPr>
        <w:t xml:space="preserve">1 A = 1000 </w:t>
      </w:r>
      <w:proofErr w:type="spellStart"/>
      <w:r w:rsidRPr="004266D7">
        <w:rPr>
          <w:rFonts w:ascii="Arial" w:eastAsia="Arial" w:hAnsi="Arial" w:cs="Arial"/>
          <w:sz w:val="24"/>
          <w:szCs w:val="24"/>
        </w:rPr>
        <w:t>m</w:t>
      </w:r>
      <w:r w:rsidRPr="004266D7">
        <w:rPr>
          <w:rFonts w:ascii="Arial" w:hAnsi="Arial" w:cs="Arial"/>
        </w:rPr>
        <w:t>A</w:t>
      </w:r>
      <w:bookmarkEnd w:id="4"/>
      <w:r w:rsidR="004F41A6">
        <w:rPr>
          <w:rFonts w:ascii="Arial" w:hAnsi="Arial" w:cs="Arial"/>
        </w:rPr>
        <w:t>.</w:t>
      </w:r>
      <w:proofErr w:type="spellEnd"/>
      <w:r w:rsidR="004F41A6">
        <w:rPr>
          <w:rFonts w:ascii="Arial" w:hAnsi="Arial" w:cs="Arial"/>
        </w:rPr>
        <w:t xml:space="preserve"> </w:t>
      </w:r>
      <w:r w:rsidR="0AC7576C" w:rsidRPr="004266D7">
        <w:rPr>
          <w:rFonts w:ascii="Arial" w:eastAsia="Arial" w:hAnsi="Arial" w:cs="Arial"/>
          <w:sz w:val="24"/>
          <w:szCs w:val="24"/>
        </w:rPr>
        <w:t>De stroomsterkte is op elke plaats in de stroomkring even groot. Het maakt dan ook niet uit waar je de stroommeter in de stroomkring opneemt. Het maakt dan ook niet uit waar je de stroommeter in de stroomkring opneemt: links of rechts van het lampje.</w:t>
      </w:r>
      <w:r w:rsidR="14195B4B" w:rsidRPr="004266D7">
        <w:rPr>
          <w:rFonts w:ascii="Arial" w:eastAsia="Arial" w:hAnsi="Arial" w:cs="Arial"/>
          <w:sz w:val="24"/>
          <w:szCs w:val="24"/>
        </w:rPr>
        <w:t xml:space="preserve"> Zie </w:t>
      </w:r>
      <w:r w:rsidR="00BF6A35">
        <w:rPr>
          <w:rFonts w:ascii="Arial" w:eastAsia="Arial" w:hAnsi="Arial" w:cs="Arial"/>
          <w:sz w:val="24"/>
          <w:szCs w:val="24"/>
        </w:rPr>
        <w:t>de afbeelding hieronder:</w:t>
      </w:r>
    </w:p>
    <w:p w14:paraId="40D0CADD" w14:textId="064BEE0E" w:rsidR="14195B4B" w:rsidRPr="004266D7" w:rsidRDefault="14195B4B" w:rsidP="063A2E73">
      <w:pPr>
        <w:spacing w:line="257" w:lineRule="auto"/>
        <w:rPr>
          <w:rFonts w:ascii="Arial" w:hAnsi="Arial" w:cs="Arial"/>
        </w:rPr>
      </w:pPr>
      <w:r w:rsidRPr="004266D7">
        <w:rPr>
          <w:rFonts w:ascii="Arial" w:hAnsi="Arial" w:cs="Arial"/>
          <w:noProof/>
        </w:rPr>
        <w:lastRenderedPageBreak/>
        <w:drawing>
          <wp:inline distT="0" distB="0" distL="0" distR="0" wp14:anchorId="7964D76D" wp14:editId="5E31E8EF">
            <wp:extent cx="2231756" cy="822960"/>
            <wp:effectExtent l="0" t="0" r="0" b="0"/>
            <wp:docPr id="2137567599" name="Picture 213756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779" cy="838456"/>
                    </a:xfrm>
                    <a:prstGeom prst="rect">
                      <a:avLst/>
                    </a:prstGeom>
                  </pic:spPr>
                </pic:pic>
              </a:graphicData>
            </a:graphic>
          </wp:inline>
        </w:drawing>
      </w:r>
    </w:p>
    <w:p w14:paraId="01936EE6" w14:textId="61044D96" w:rsidR="00116885" w:rsidRPr="004266D7" w:rsidRDefault="0AC7576C" w:rsidP="4B743059">
      <w:pPr>
        <w:pStyle w:val="Kop2"/>
        <w:rPr>
          <w:rFonts w:ascii="Arial" w:hAnsi="Arial" w:cs="Arial"/>
          <w:b/>
          <w:bCs/>
          <w:color w:val="9B2B3D"/>
          <w:sz w:val="24"/>
          <w:szCs w:val="24"/>
        </w:rPr>
      </w:pPr>
      <w:bookmarkStart w:id="12" w:name="_Toc92637832"/>
      <w:r w:rsidRPr="004266D7">
        <w:rPr>
          <w:rFonts w:ascii="Arial" w:hAnsi="Arial" w:cs="Arial"/>
          <w:b/>
          <w:bCs/>
          <w:color w:val="9B2B3D"/>
          <w:sz w:val="24"/>
          <w:szCs w:val="24"/>
        </w:rPr>
        <w:t>De spanning</w:t>
      </w:r>
      <w:r w:rsidR="05D3E4EE" w:rsidRPr="004266D7">
        <w:rPr>
          <w:rFonts w:ascii="Arial" w:hAnsi="Arial" w:cs="Arial"/>
          <w:b/>
          <w:bCs/>
          <w:color w:val="9B2B3D"/>
          <w:sz w:val="24"/>
          <w:szCs w:val="24"/>
        </w:rPr>
        <w:t xml:space="preserve"> en de </w:t>
      </w:r>
      <w:r w:rsidR="0072499A">
        <w:rPr>
          <w:rFonts w:ascii="Arial" w:hAnsi="Arial" w:cs="Arial"/>
          <w:b/>
          <w:bCs/>
          <w:color w:val="9B2B3D"/>
          <w:sz w:val="24"/>
          <w:szCs w:val="24"/>
        </w:rPr>
        <w:t>stroomsterkte</w:t>
      </w:r>
      <w:r w:rsidR="05D3E4EE" w:rsidRPr="004266D7">
        <w:rPr>
          <w:rFonts w:ascii="Arial" w:hAnsi="Arial" w:cs="Arial"/>
          <w:b/>
          <w:bCs/>
          <w:color w:val="9B2B3D"/>
          <w:sz w:val="24"/>
          <w:szCs w:val="24"/>
        </w:rPr>
        <w:t xml:space="preserve"> meten</w:t>
      </w:r>
      <w:bookmarkEnd w:id="12"/>
    </w:p>
    <w:p w14:paraId="3BB15B57" w14:textId="00B51764" w:rsidR="00116885" w:rsidRPr="004266D7" w:rsidRDefault="00116885" w:rsidP="4B743059">
      <w:pPr>
        <w:rPr>
          <w:rFonts w:ascii="Arial" w:hAnsi="Arial" w:cs="Arial"/>
        </w:rPr>
      </w:pPr>
    </w:p>
    <w:p w14:paraId="45B179A9" w14:textId="05D8EE05" w:rsidR="00116885" w:rsidRPr="004266D7" w:rsidRDefault="5138A338" w:rsidP="00AE51EE">
      <w:pPr>
        <w:spacing w:line="257" w:lineRule="auto"/>
        <w:jc w:val="both"/>
        <w:rPr>
          <w:rFonts w:ascii="Arial" w:hAnsi="Arial" w:cs="Arial"/>
        </w:rPr>
      </w:pPr>
      <w:r w:rsidRPr="004266D7">
        <w:rPr>
          <w:rFonts w:ascii="Arial" w:eastAsia="Arial" w:hAnsi="Arial" w:cs="Arial"/>
          <w:sz w:val="24"/>
          <w:szCs w:val="24"/>
        </w:rPr>
        <w:t>Om een stroomkring te maken, heb je een spanningsbron nodig die elektrische energie levert. Veelgebruikte spanningsbronnen zijn batterijen, accu’s en dynamo’s. Op batterijen staat altijd de spanning vermeld. De grootte van de spanning wordt gemeten in volt(V).</w:t>
      </w:r>
    </w:p>
    <w:p w14:paraId="6411D730" w14:textId="7DD17179" w:rsidR="00116885" w:rsidRDefault="3767CC29" w:rsidP="00AE51EE">
      <w:pPr>
        <w:spacing w:line="257" w:lineRule="auto"/>
        <w:jc w:val="both"/>
        <w:rPr>
          <w:rFonts w:ascii="Arial" w:eastAsia="Arial" w:hAnsi="Arial" w:cs="Arial"/>
          <w:sz w:val="24"/>
          <w:szCs w:val="24"/>
        </w:rPr>
      </w:pPr>
      <w:r w:rsidRPr="004266D7">
        <w:rPr>
          <w:rFonts w:ascii="Arial" w:eastAsia="Arial" w:hAnsi="Arial" w:cs="Arial"/>
          <w:sz w:val="24"/>
          <w:szCs w:val="24"/>
        </w:rPr>
        <w:t xml:space="preserve">Je kunt de spanning die op de batterij staat, controleren met een </w:t>
      </w:r>
      <w:r w:rsidRPr="004266D7">
        <w:rPr>
          <w:rFonts w:ascii="Arial" w:eastAsia="Arial" w:hAnsi="Arial" w:cs="Arial"/>
          <w:b/>
          <w:bCs/>
          <w:color w:val="4472C4" w:themeColor="accent1"/>
          <w:sz w:val="24"/>
          <w:szCs w:val="24"/>
        </w:rPr>
        <w:t>spanningsmeter</w:t>
      </w:r>
      <w:r w:rsidRPr="004266D7">
        <w:rPr>
          <w:rFonts w:ascii="Arial" w:eastAsia="Arial" w:hAnsi="Arial" w:cs="Arial"/>
          <w:b/>
          <w:bCs/>
          <w:sz w:val="24"/>
          <w:szCs w:val="24"/>
        </w:rPr>
        <w:t>.</w:t>
      </w:r>
      <w:r w:rsidRPr="004266D7">
        <w:rPr>
          <w:rFonts w:ascii="Arial" w:eastAsia="Arial" w:hAnsi="Arial" w:cs="Arial"/>
          <w:sz w:val="24"/>
          <w:szCs w:val="24"/>
        </w:rPr>
        <w:t xml:space="preserve"> Je meet dan de spanning russen de pluspool en de minpool van de batterij. Een spanningsmeter wordt ook wel een voltmeter genoemd.</w:t>
      </w:r>
      <w:r w:rsidR="0072499A">
        <w:rPr>
          <w:rFonts w:ascii="Arial" w:eastAsia="Arial" w:hAnsi="Arial" w:cs="Arial"/>
          <w:sz w:val="24"/>
          <w:szCs w:val="24"/>
        </w:rPr>
        <w:t xml:space="preserve"> Als je deze wil gebruiken in je schakeling moet je deze parallel schakelen (meer hierover in de rest van dit hoofdstuk).</w:t>
      </w:r>
      <w:r w:rsidR="0072499A">
        <w:rPr>
          <w:rFonts w:ascii="Arial" w:eastAsia="Arial" w:hAnsi="Arial" w:cs="Arial"/>
          <w:sz w:val="24"/>
          <w:szCs w:val="24"/>
        </w:rPr>
        <w:br/>
      </w:r>
      <w:r w:rsidR="0072499A">
        <w:rPr>
          <w:rFonts w:ascii="Arial" w:eastAsia="Arial" w:hAnsi="Arial" w:cs="Arial"/>
          <w:sz w:val="24"/>
          <w:szCs w:val="24"/>
        </w:rPr>
        <w:br/>
        <w:t xml:space="preserve">In een stroomkring is er ook altijd een stroomsterkte. De grootte van stroomsterkte wordt gemeten in Ampère (A). Deze kun je meten met een </w:t>
      </w:r>
      <w:r w:rsidR="0072499A" w:rsidRPr="0072499A">
        <w:rPr>
          <w:rFonts w:ascii="Arial" w:eastAsia="Arial" w:hAnsi="Arial" w:cs="Arial"/>
          <w:b/>
          <w:bCs/>
          <w:color w:val="2E74B5" w:themeColor="accent5" w:themeShade="BF"/>
          <w:sz w:val="24"/>
          <w:szCs w:val="24"/>
        </w:rPr>
        <w:t>stroomsterktemeter</w:t>
      </w:r>
      <w:r w:rsidR="0072499A">
        <w:rPr>
          <w:rFonts w:ascii="Arial" w:eastAsia="Arial" w:hAnsi="Arial" w:cs="Arial"/>
          <w:sz w:val="24"/>
          <w:szCs w:val="24"/>
        </w:rPr>
        <w:t>. Deze moet je in serie schakelen als je de stroomsterkte wilt meten.</w:t>
      </w:r>
    </w:p>
    <w:p w14:paraId="3E62EFD3" w14:textId="6A6BDBA0" w:rsidR="005A6D3C" w:rsidRPr="005A6D3C" w:rsidRDefault="0072499A" w:rsidP="005A6D3C">
      <w:pPr>
        <w:pStyle w:val="Kop2"/>
        <w:rPr>
          <w:rFonts w:ascii="Arial" w:hAnsi="Arial" w:cs="Arial"/>
          <w:b/>
          <w:bCs/>
          <w:color w:val="9B2B3D"/>
          <w:sz w:val="24"/>
          <w:szCs w:val="24"/>
        </w:rPr>
      </w:pPr>
      <w:bookmarkStart w:id="13" w:name="_Toc92637833"/>
      <w:r w:rsidRPr="004266D7">
        <w:rPr>
          <w:rFonts w:ascii="Arial" w:hAnsi="Arial" w:cs="Arial"/>
          <w:b/>
          <w:bCs/>
          <w:color w:val="9B2B3D"/>
          <w:sz w:val="24"/>
          <w:szCs w:val="24"/>
        </w:rPr>
        <w:t>Spanning</w:t>
      </w:r>
      <w:r>
        <w:rPr>
          <w:rFonts w:ascii="Arial" w:hAnsi="Arial" w:cs="Arial"/>
          <w:b/>
          <w:bCs/>
          <w:color w:val="9B2B3D"/>
          <w:sz w:val="24"/>
          <w:szCs w:val="24"/>
        </w:rPr>
        <w:t xml:space="preserve">, </w:t>
      </w:r>
      <w:r w:rsidR="005A6D3C">
        <w:rPr>
          <w:rFonts w:ascii="Arial" w:hAnsi="Arial" w:cs="Arial"/>
          <w:b/>
          <w:bCs/>
          <w:color w:val="9B2B3D"/>
          <w:sz w:val="24"/>
          <w:szCs w:val="24"/>
        </w:rPr>
        <w:t>stroomsterkte en weerstand berekenen.</w:t>
      </w:r>
      <w:bookmarkEnd w:id="13"/>
      <w:r w:rsidR="005A6D3C">
        <w:rPr>
          <w:rFonts w:ascii="Arial" w:hAnsi="Arial" w:cs="Arial"/>
          <w:b/>
          <w:bCs/>
          <w:color w:val="9B2B3D"/>
          <w:sz w:val="24"/>
          <w:szCs w:val="24"/>
        </w:rPr>
        <w:br/>
      </w:r>
    </w:p>
    <w:p w14:paraId="6CD7955B" w14:textId="186B4E3D" w:rsidR="005A6D3C" w:rsidRDefault="005A6D3C" w:rsidP="005A6D3C">
      <w:pPr>
        <w:rPr>
          <w:rFonts w:ascii="Arial" w:hAnsi="Arial" w:cs="Arial"/>
          <w:sz w:val="24"/>
          <w:szCs w:val="24"/>
        </w:rPr>
      </w:pPr>
      <w:r>
        <w:rPr>
          <w:rFonts w:ascii="Arial" w:hAnsi="Arial" w:cs="Arial"/>
          <w:sz w:val="24"/>
          <w:szCs w:val="24"/>
        </w:rPr>
        <w:t>Spanning kun je meten, stroomsterkte kun je meten en de weerstand is een vaste hoeveelheid per weerstand, dus die kun je aflezen.</w:t>
      </w:r>
      <w:r>
        <w:rPr>
          <w:rFonts w:ascii="Arial" w:hAnsi="Arial" w:cs="Arial"/>
          <w:sz w:val="24"/>
          <w:szCs w:val="24"/>
        </w:rPr>
        <w:br/>
        <w:t>Het bijzondere aan deze drie grootheden is dat ze alle drie altijd een vaste verhouding hebben tot elkaar. Zo kun je altijd, wanneer je twee van de drie al weet, de derde uitrekenen. Dit kun je doen met de formule U=</w:t>
      </w:r>
      <w:proofErr w:type="spellStart"/>
      <w:r>
        <w:rPr>
          <w:rFonts w:ascii="Arial" w:hAnsi="Arial" w:cs="Arial"/>
          <w:sz w:val="24"/>
          <w:szCs w:val="24"/>
        </w:rPr>
        <w:t>IxR</w:t>
      </w:r>
      <w:proofErr w:type="spellEnd"/>
      <w:r>
        <w:rPr>
          <w:rFonts w:ascii="Arial" w:hAnsi="Arial" w:cs="Arial"/>
          <w:sz w:val="24"/>
          <w:szCs w:val="24"/>
        </w:rPr>
        <w:t>.</w:t>
      </w:r>
      <w:r>
        <w:rPr>
          <w:rFonts w:ascii="Arial" w:hAnsi="Arial" w:cs="Arial"/>
          <w:sz w:val="24"/>
          <w:szCs w:val="24"/>
        </w:rPr>
        <w:br/>
        <w:t>Wat hier staat is eigenlijk:</w:t>
      </w:r>
    </w:p>
    <w:p w14:paraId="67A52850" w14:textId="4A61E7A8" w:rsidR="005A6D3C" w:rsidRDefault="005A6D3C" w:rsidP="005A6D3C">
      <w:pPr>
        <w:rPr>
          <w:rFonts w:ascii="Arial" w:hAnsi="Arial" w:cs="Arial"/>
          <w:sz w:val="24"/>
          <w:szCs w:val="24"/>
        </w:rPr>
      </w:pPr>
      <w:r>
        <w:rPr>
          <w:noProof/>
        </w:rPr>
        <w:drawing>
          <wp:inline distT="0" distB="0" distL="0" distR="0" wp14:anchorId="42B9633D" wp14:editId="3B691BF2">
            <wp:extent cx="4019550" cy="1386840"/>
            <wp:effectExtent l="0" t="0" r="0" b="3810"/>
            <wp:docPr id="2" name="Afbeelding 2"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10;&#10;Automatisch gegenereerde beschrijving"/>
                    <pic:cNvPicPr/>
                  </pic:nvPicPr>
                  <pic:blipFill rotWithShape="1">
                    <a:blip r:embed="rId12"/>
                    <a:srcRect b="9565"/>
                    <a:stretch/>
                  </pic:blipFill>
                  <pic:spPr bwMode="auto">
                    <a:xfrm>
                      <a:off x="0" y="0"/>
                      <a:ext cx="4019550" cy="1386840"/>
                    </a:xfrm>
                    <a:prstGeom prst="rect">
                      <a:avLst/>
                    </a:prstGeom>
                    <a:ln>
                      <a:noFill/>
                    </a:ln>
                    <a:extLst>
                      <a:ext uri="{53640926-AAD7-44D8-BBD7-CCE9431645EC}">
                        <a14:shadowObscured xmlns:a14="http://schemas.microsoft.com/office/drawing/2010/main"/>
                      </a:ext>
                    </a:extLst>
                  </pic:spPr>
                </pic:pic>
              </a:graphicData>
            </a:graphic>
          </wp:inline>
        </w:drawing>
      </w:r>
    </w:p>
    <w:p w14:paraId="29010295" w14:textId="036FD189" w:rsidR="005A6D3C" w:rsidRPr="00F32CBF" w:rsidRDefault="005A6D3C" w:rsidP="005A6D3C">
      <w:pPr>
        <w:rPr>
          <w:rFonts w:ascii="Arial" w:eastAsia="Arial" w:hAnsi="Arial" w:cs="Arial"/>
          <w:i/>
          <w:iCs/>
          <w:sz w:val="24"/>
          <w:szCs w:val="24"/>
        </w:rPr>
      </w:pPr>
      <w:r>
        <w:rPr>
          <w:rFonts w:ascii="Arial" w:hAnsi="Arial" w:cs="Arial"/>
          <w:sz w:val="24"/>
          <w:szCs w:val="24"/>
        </w:rPr>
        <w:t xml:space="preserve">Deze formule heet </w:t>
      </w:r>
      <w:r>
        <w:rPr>
          <w:rFonts w:ascii="Arial" w:eastAsia="Arial" w:hAnsi="Arial" w:cs="Arial"/>
          <w:b/>
          <w:bCs/>
          <w:color w:val="4472C4" w:themeColor="accent1"/>
          <w:sz w:val="24"/>
          <w:szCs w:val="24"/>
        </w:rPr>
        <w:t xml:space="preserve">de wet van Ohm. </w:t>
      </w:r>
      <w:r>
        <w:rPr>
          <w:rFonts w:ascii="Arial" w:eastAsia="Arial" w:hAnsi="Arial" w:cs="Arial"/>
          <w:b/>
          <w:bCs/>
          <w:color w:val="4472C4" w:themeColor="accent1"/>
          <w:sz w:val="24"/>
          <w:szCs w:val="24"/>
        </w:rPr>
        <w:br/>
      </w:r>
      <w:r>
        <w:rPr>
          <w:rFonts w:ascii="Arial" w:eastAsia="Arial" w:hAnsi="Arial" w:cs="Arial"/>
          <w:sz w:val="24"/>
          <w:szCs w:val="24"/>
        </w:rPr>
        <w:t>In deze formule zie je de symbolen voor de eenheden. U is het symbool voor Volt (V)</w:t>
      </w:r>
      <w:r w:rsidR="00872CA7">
        <w:rPr>
          <w:rFonts w:ascii="Arial" w:eastAsia="Arial" w:hAnsi="Arial" w:cs="Arial"/>
          <w:sz w:val="24"/>
          <w:szCs w:val="24"/>
        </w:rPr>
        <w:t>, I is het symbool voor Ampère (A) en R is het symbool voor weerstand (Ω).</w:t>
      </w:r>
      <w:r w:rsidR="00872CA7">
        <w:rPr>
          <w:rFonts w:ascii="Arial" w:eastAsia="Arial" w:hAnsi="Arial" w:cs="Arial"/>
          <w:sz w:val="24"/>
          <w:szCs w:val="24"/>
        </w:rPr>
        <w:br/>
      </w:r>
    </w:p>
    <w:p w14:paraId="14676609" w14:textId="6A6F70FE" w:rsidR="00F32CBF" w:rsidRPr="00F32CBF" w:rsidRDefault="00F32CBF" w:rsidP="00F32CBF">
      <w:pPr>
        <w:pStyle w:val="Kop2"/>
        <w:rPr>
          <w:rFonts w:ascii="Arial" w:hAnsi="Arial" w:cs="Arial"/>
          <w:b/>
          <w:bCs/>
          <w:i/>
          <w:iCs/>
          <w:color w:val="9B2B3D"/>
          <w:sz w:val="24"/>
          <w:szCs w:val="24"/>
        </w:rPr>
      </w:pPr>
      <w:bookmarkStart w:id="14" w:name="_Toc92637834"/>
      <w:r>
        <w:rPr>
          <w:rFonts w:ascii="Arial" w:hAnsi="Arial" w:cs="Arial"/>
          <w:b/>
          <w:bCs/>
          <w:i/>
          <w:iCs/>
          <w:color w:val="9B2B3D"/>
          <w:sz w:val="24"/>
          <w:szCs w:val="24"/>
        </w:rPr>
        <w:t>Voorbeeld opgave 1</w:t>
      </w:r>
      <w:bookmarkEnd w:id="14"/>
    </w:p>
    <w:p w14:paraId="070495A5" w14:textId="37CF037D" w:rsidR="00F32CBF" w:rsidRDefault="00F32CBF" w:rsidP="005A6D3C">
      <w:pPr>
        <w:rPr>
          <w:rFonts w:ascii="Arial" w:eastAsia="Arial" w:hAnsi="Arial" w:cs="Arial"/>
          <w:sz w:val="24"/>
          <w:szCs w:val="24"/>
        </w:rPr>
      </w:pPr>
      <w:r>
        <w:rPr>
          <w:rFonts w:ascii="Arial" w:eastAsia="Arial" w:hAnsi="Arial" w:cs="Arial"/>
          <w:sz w:val="24"/>
          <w:szCs w:val="24"/>
        </w:rPr>
        <w:t>Gegeven zijn de volgende waardes. In en schakeling heb je een stroomsterkte gemeten van 0,1 Ampère en zit een weerstand van 5 Ohm. Je wilt nu berekenen hoe groot de stroomsterkte is.</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lastRenderedPageBreak/>
        <w:t xml:space="preserve">Je weet nu al dat I= 0,1 </w:t>
      </w:r>
      <w:r w:rsidR="00BF6A35">
        <w:rPr>
          <w:rFonts w:ascii="Arial" w:eastAsia="Arial" w:hAnsi="Arial" w:cs="Arial"/>
          <w:sz w:val="24"/>
          <w:szCs w:val="24"/>
        </w:rPr>
        <w:t xml:space="preserve">Ampère </w:t>
      </w:r>
      <w:r>
        <w:rPr>
          <w:rFonts w:ascii="Arial" w:eastAsia="Arial" w:hAnsi="Arial" w:cs="Arial"/>
          <w:sz w:val="24"/>
          <w:szCs w:val="24"/>
        </w:rPr>
        <w:t>en R= 5</w:t>
      </w:r>
      <w:r w:rsidR="00BF6A35">
        <w:rPr>
          <w:rFonts w:ascii="Arial" w:eastAsia="Arial" w:hAnsi="Arial" w:cs="Arial"/>
          <w:sz w:val="24"/>
          <w:szCs w:val="24"/>
        </w:rPr>
        <w:t xml:space="preserve"> Ohm</w:t>
      </w:r>
      <w:r>
        <w:rPr>
          <w:rFonts w:ascii="Arial" w:eastAsia="Arial" w:hAnsi="Arial" w:cs="Arial"/>
          <w:sz w:val="24"/>
          <w:szCs w:val="24"/>
        </w:rPr>
        <w:t>.</w:t>
      </w:r>
      <w:r>
        <w:rPr>
          <w:rFonts w:ascii="Arial" w:eastAsia="Arial" w:hAnsi="Arial" w:cs="Arial"/>
          <w:sz w:val="24"/>
          <w:szCs w:val="24"/>
        </w:rPr>
        <w:br/>
        <w:t>Je weet ook dat U=</w:t>
      </w:r>
      <w:proofErr w:type="spellStart"/>
      <w:r>
        <w:rPr>
          <w:rFonts w:ascii="Arial" w:eastAsia="Arial" w:hAnsi="Arial" w:cs="Arial"/>
          <w:sz w:val="24"/>
          <w:szCs w:val="24"/>
        </w:rPr>
        <w:t>IxR</w:t>
      </w:r>
      <w:proofErr w:type="spellEnd"/>
      <w:r>
        <w:rPr>
          <w:rFonts w:ascii="Arial" w:eastAsia="Arial" w:hAnsi="Arial" w:cs="Arial"/>
          <w:sz w:val="24"/>
          <w:szCs w:val="24"/>
        </w:rPr>
        <w:t>.</w:t>
      </w:r>
      <w:r>
        <w:rPr>
          <w:rFonts w:ascii="Arial" w:eastAsia="Arial" w:hAnsi="Arial" w:cs="Arial"/>
          <w:sz w:val="24"/>
          <w:szCs w:val="24"/>
        </w:rPr>
        <w:br/>
        <w:t>Als je deze formule invult krijg je U=0,1x5. Wat uitkomt op U=0,5 Volt.</w:t>
      </w:r>
      <w:r>
        <w:rPr>
          <w:rFonts w:ascii="Arial" w:eastAsia="Arial" w:hAnsi="Arial" w:cs="Arial"/>
          <w:sz w:val="24"/>
          <w:szCs w:val="24"/>
        </w:rPr>
        <w:br/>
      </w:r>
      <w:r>
        <w:rPr>
          <w:rFonts w:ascii="Arial" w:eastAsia="Arial" w:hAnsi="Arial" w:cs="Arial"/>
          <w:sz w:val="24"/>
          <w:szCs w:val="24"/>
        </w:rPr>
        <w:br/>
      </w:r>
    </w:p>
    <w:p w14:paraId="55ED8CB1" w14:textId="5D579F3F" w:rsidR="00F32CBF" w:rsidRPr="00F32CBF" w:rsidRDefault="00F32CBF" w:rsidP="00F32CBF">
      <w:pPr>
        <w:pStyle w:val="Kop2"/>
        <w:rPr>
          <w:rFonts w:ascii="Arial" w:hAnsi="Arial" w:cs="Arial"/>
          <w:b/>
          <w:bCs/>
          <w:i/>
          <w:iCs/>
          <w:color w:val="9B2B3D"/>
          <w:sz w:val="24"/>
          <w:szCs w:val="24"/>
        </w:rPr>
      </w:pPr>
      <w:bookmarkStart w:id="15" w:name="_Toc92637835"/>
      <w:r>
        <w:rPr>
          <w:rFonts w:ascii="Arial" w:hAnsi="Arial" w:cs="Arial"/>
          <w:b/>
          <w:bCs/>
          <w:i/>
          <w:iCs/>
          <w:color w:val="9B2B3D"/>
          <w:sz w:val="24"/>
          <w:szCs w:val="24"/>
        </w:rPr>
        <w:t>Voorbeeld opgave 2</w:t>
      </w:r>
      <w:bookmarkEnd w:id="15"/>
    </w:p>
    <w:p w14:paraId="68CE6056" w14:textId="4F06A898" w:rsidR="00F32CBF" w:rsidRDefault="00F32CBF" w:rsidP="00F32CBF">
      <w:pPr>
        <w:rPr>
          <w:rFonts w:ascii="Arial" w:eastAsia="Arial" w:hAnsi="Arial" w:cs="Arial"/>
          <w:sz w:val="24"/>
          <w:szCs w:val="24"/>
        </w:rPr>
      </w:pPr>
      <w:r>
        <w:rPr>
          <w:rFonts w:ascii="Arial" w:eastAsia="Arial" w:hAnsi="Arial" w:cs="Arial"/>
          <w:sz w:val="24"/>
          <w:szCs w:val="24"/>
        </w:rPr>
        <w:t>Gegeven zijn de volgende waardes. In en schakeling heb je een stroomsterkte gemeten van 60 milliampère en zit een weerstand van 2 Ohm. Je wilt nu berekenen hoe groot de stroomsterkte is.</w:t>
      </w:r>
      <w:r>
        <w:rPr>
          <w:rFonts w:ascii="Arial" w:eastAsia="Arial" w:hAnsi="Arial" w:cs="Arial"/>
          <w:sz w:val="24"/>
          <w:szCs w:val="24"/>
        </w:rPr>
        <w:br/>
      </w:r>
      <w:r>
        <w:rPr>
          <w:rFonts w:ascii="Arial" w:eastAsia="Arial" w:hAnsi="Arial" w:cs="Arial"/>
          <w:sz w:val="24"/>
          <w:szCs w:val="24"/>
        </w:rPr>
        <w:br/>
        <w:t>Je weet nu al dat I= 60 milliampère, dus 0,06 Ampère en R= 2</w:t>
      </w:r>
      <w:r w:rsidR="00BF6A35">
        <w:rPr>
          <w:rFonts w:ascii="Arial" w:eastAsia="Arial" w:hAnsi="Arial" w:cs="Arial"/>
          <w:sz w:val="24"/>
          <w:szCs w:val="24"/>
        </w:rPr>
        <w:t xml:space="preserve"> Ohm</w:t>
      </w:r>
      <w:r>
        <w:rPr>
          <w:rFonts w:ascii="Arial" w:eastAsia="Arial" w:hAnsi="Arial" w:cs="Arial"/>
          <w:sz w:val="24"/>
          <w:szCs w:val="24"/>
        </w:rPr>
        <w:t>.</w:t>
      </w:r>
      <w:r>
        <w:rPr>
          <w:rFonts w:ascii="Arial" w:eastAsia="Arial" w:hAnsi="Arial" w:cs="Arial"/>
          <w:sz w:val="24"/>
          <w:szCs w:val="24"/>
        </w:rPr>
        <w:br/>
        <w:t>Je weet ook dat U=</w:t>
      </w:r>
      <w:proofErr w:type="spellStart"/>
      <w:r>
        <w:rPr>
          <w:rFonts w:ascii="Arial" w:eastAsia="Arial" w:hAnsi="Arial" w:cs="Arial"/>
          <w:sz w:val="24"/>
          <w:szCs w:val="24"/>
        </w:rPr>
        <w:t>IxR</w:t>
      </w:r>
      <w:proofErr w:type="spellEnd"/>
      <w:r>
        <w:rPr>
          <w:rFonts w:ascii="Arial" w:eastAsia="Arial" w:hAnsi="Arial" w:cs="Arial"/>
          <w:sz w:val="24"/>
          <w:szCs w:val="24"/>
        </w:rPr>
        <w:t>.</w:t>
      </w:r>
      <w:r>
        <w:rPr>
          <w:rFonts w:ascii="Arial" w:eastAsia="Arial" w:hAnsi="Arial" w:cs="Arial"/>
          <w:sz w:val="24"/>
          <w:szCs w:val="24"/>
        </w:rPr>
        <w:br/>
        <w:t>Als je deze formule invult krijg je U=0,06x2. Wat uitkomt op U=0,12 Volt.</w:t>
      </w:r>
      <w:r>
        <w:rPr>
          <w:rFonts w:ascii="Arial" w:eastAsia="Arial" w:hAnsi="Arial" w:cs="Arial"/>
          <w:sz w:val="24"/>
          <w:szCs w:val="24"/>
        </w:rPr>
        <w:br/>
      </w:r>
    </w:p>
    <w:p w14:paraId="0FB81E09" w14:textId="6DBD1F19" w:rsidR="009002E6" w:rsidRDefault="009002E6" w:rsidP="00F32CBF">
      <w:pPr>
        <w:rPr>
          <w:rFonts w:ascii="Arial" w:eastAsia="Arial" w:hAnsi="Arial" w:cs="Arial"/>
          <w:sz w:val="24"/>
          <w:szCs w:val="24"/>
        </w:rPr>
      </w:pPr>
      <w:r>
        <w:rPr>
          <w:rFonts w:ascii="Arial" w:hAnsi="Arial" w:cs="Arial"/>
          <w:b/>
          <w:bCs/>
          <w:color w:val="9B2B3D"/>
          <w:sz w:val="24"/>
          <w:szCs w:val="24"/>
        </w:rPr>
        <w:t>Verdieping: formules omschrijven</w:t>
      </w:r>
      <w:r>
        <w:rPr>
          <w:rFonts w:ascii="Arial" w:hAnsi="Arial" w:cs="Arial"/>
          <w:b/>
          <w:bCs/>
          <w:color w:val="9B2B3D"/>
          <w:sz w:val="24"/>
          <w:szCs w:val="24"/>
        </w:rPr>
        <w:br/>
      </w:r>
      <w:r>
        <w:rPr>
          <w:rFonts w:ascii="Arial" w:eastAsia="Arial" w:hAnsi="Arial" w:cs="Arial"/>
          <w:sz w:val="24"/>
          <w:szCs w:val="24"/>
        </w:rPr>
        <w:t>Soms moet je een formule een beetje kunnen omschrijven om zo een waarde te kunnen be</w:t>
      </w:r>
      <w:r w:rsidR="00BF6A35">
        <w:rPr>
          <w:rFonts w:ascii="Arial" w:eastAsia="Arial" w:hAnsi="Arial" w:cs="Arial"/>
          <w:sz w:val="24"/>
          <w:szCs w:val="24"/>
        </w:rPr>
        <w:t>rekenen die je niet kunt met de formule normaal. Het omschrijven van een formule mag altijd, zolang de omgeschreven formule hetzelfde betekend.</w:t>
      </w:r>
      <w:r w:rsidR="00BF6A35">
        <w:rPr>
          <w:rFonts w:ascii="Arial" w:eastAsia="Arial" w:hAnsi="Arial" w:cs="Arial"/>
          <w:sz w:val="24"/>
          <w:szCs w:val="24"/>
        </w:rPr>
        <w:br/>
        <w:t>Voorbeeld: 6=2x3 kun je omschrijven naar 2=6/3. Ondanks dat het omgeschreven is, klopt het nog wel wat er staat.</w:t>
      </w:r>
      <w:r w:rsidR="00BF6A35">
        <w:rPr>
          <w:rFonts w:ascii="Arial" w:eastAsia="Arial" w:hAnsi="Arial" w:cs="Arial"/>
          <w:sz w:val="24"/>
          <w:szCs w:val="24"/>
        </w:rPr>
        <w:br/>
        <w:t>Zo kun je de formule U=</w:t>
      </w:r>
      <w:proofErr w:type="spellStart"/>
      <w:r w:rsidR="00BF6A35">
        <w:rPr>
          <w:rFonts w:ascii="Arial" w:eastAsia="Arial" w:hAnsi="Arial" w:cs="Arial"/>
          <w:sz w:val="24"/>
          <w:szCs w:val="24"/>
        </w:rPr>
        <w:t>IxR</w:t>
      </w:r>
      <w:proofErr w:type="spellEnd"/>
      <w:r w:rsidR="00BF6A35">
        <w:rPr>
          <w:rFonts w:ascii="Arial" w:eastAsia="Arial" w:hAnsi="Arial" w:cs="Arial"/>
          <w:sz w:val="24"/>
          <w:szCs w:val="24"/>
        </w:rPr>
        <w:t xml:space="preserve"> ook omschrijven naar de volgende twee formules:</w:t>
      </w:r>
      <w:r w:rsidR="00BF6A35">
        <w:rPr>
          <w:rFonts w:ascii="Arial" w:eastAsia="Arial" w:hAnsi="Arial" w:cs="Arial"/>
          <w:sz w:val="24"/>
          <w:szCs w:val="24"/>
        </w:rPr>
        <w:br/>
        <w:t>I=U/R en R=U/I.</w:t>
      </w:r>
    </w:p>
    <w:p w14:paraId="0ECDFB5F" w14:textId="77777777" w:rsidR="00F32CBF" w:rsidRDefault="00F32CBF" w:rsidP="00F32CBF">
      <w:pPr>
        <w:rPr>
          <w:rFonts w:ascii="Arial" w:eastAsia="Arial" w:hAnsi="Arial" w:cs="Arial"/>
          <w:sz w:val="24"/>
          <w:szCs w:val="24"/>
        </w:rPr>
      </w:pPr>
    </w:p>
    <w:p w14:paraId="0F31340C" w14:textId="07A387AC" w:rsidR="00F32CBF" w:rsidRPr="00F32CBF" w:rsidRDefault="00F32CBF" w:rsidP="00F32CBF">
      <w:pPr>
        <w:pStyle w:val="Kop2"/>
        <w:rPr>
          <w:rFonts w:ascii="Arial" w:hAnsi="Arial" w:cs="Arial"/>
          <w:b/>
          <w:bCs/>
          <w:i/>
          <w:iCs/>
          <w:color w:val="9B2B3D"/>
          <w:sz w:val="24"/>
          <w:szCs w:val="24"/>
        </w:rPr>
      </w:pPr>
      <w:bookmarkStart w:id="16" w:name="_Toc92637836"/>
      <w:r>
        <w:rPr>
          <w:rFonts w:ascii="Arial" w:hAnsi="Arial" w:cs="Arial"/>
          <w:b/>
          <w:bCs/>
          <w:i/>
          <w:iCs/>
          <w:color w:val="9B2B3D"/>
          <w:sz w:val="24"/>
          <w:szCs w:val="24"/>
        </w:rPr>
        <w:t>Voorbeeld opgave 3</w:t>
      </w:r>
      <w:bookmarkEnd w:id="16"/>
    </w:p>
    <w:p w14:paraId="272B7B3A" w14:textId="7247F7DD" w:rsidR="009002E6" w:rsidRDefault="00F32CBF" w:rsidP="00F32CBF">
      <w:pPr>
        <w:rPr>
          <w:rFonts w:ascii="Arial" w:eastAsia="Arial" w:hAnsi="Arial" w:cs="Arial"/>
          <w:sz w:val="24"/>
          <w:szCs w:val="24"/>
        </w:rPr>
      </w:pPr>
      <w:r>
        <w:rPr>
          <w:rFonts w:ascii="Arial" w:eastAsia="Arial" w:hAnsi="Arial" w:cs="Arial"/>
          <w:sz w:val="24"/>
          <w:szCs w:val="24"/>
        </w:rPr>
        <w:t xml:space="preserve">Gegeven zijn de volgende waardes. In en schakeling heb je een spanning gemeten van </w:t>
      </w:r>
      <w:r w:rsidR="009002E6">
        <w:rPr>
          <w:rFonts w:ascii="Arial" w:eastAsia="Arial" w:hAnsi="Arial" w:cs="Arial"/>
          <w:sz w:val="24"/>
          <w:szCs w:val="24"/>
        </w:rPr>
        <w:t>10 Volt</w:t>
      </w:r>
      <w:r>
        <w:rPr>
          <w:rFonts w:ascii="Arial" w:eastAsia="Arial" w:hAnsi="Arial" w:cs="Arial"/>
          <w:sz w:val="24"/>
          <w:szCs w:val="24"/>
        </w:rPr>
        <w:t xml:space="preserve"> en zit een weerstand van </w:t>
      </w:r>
      <w:r w:rsidR="009002E6">
        <w:rPr>
          <w:rFonts w:ascii="Arial" w:eastAsia="Arial" w:hAnsi="Arial" w:cs="Arial"/>
          <w:sz w:val="24"/>
          <w:szCs w:val="24"/>
        </w:rPr>
        <w:t>4</w:t>
      </w:r>
      <w:r>
        <w:rPr>
          <w:rFonts w:ascii="Arial" w:eastAsia="Arial" w:hAnsi="Arial" w:cs="Arial"/>
          <w:sz w:val="24"/>
          <w:szCs w:val="24"/>
        </w:rPr>
        <w:t xml:space="preserve"> Ohm. Je wilt nu berekenen hoe groot de </w:t>
      </w:r>
      <w:r w:rsidR="009002E6">
        <w:rPr>
          <w:rFonts w:ascii="Arial" w:eastAsia="Arial" w:hAnsi="Arial" w:cs="Arial"/>
          <w:sz w:val="24"/>
          <w:szCs w:val="24"/>
        </w:rPr>
        <w:t xml:space="preserve">spanning </w:t>
      </w:r>
      <w:r>
        <w:rPr>
          <w:rFonts w:ascii="Arial" w:eastAsia="Arial" w:hAnsi="Arial" w:cs="Arial"/>
          <w:sz w:val="24"/>
          <w:szCs w:val="24"/>
        </w:rPr>
        <w:t>is.</w:t>
      </w:r>
    </w:p>
    <w:p w14:paraId="508EFC16" w14:textId="3C065812" w:rsidR="00F32CBF" w:rsidRDefault="00F32CBF" w:rsidP="00F32CBF">
      <w:pPr>
        <w:rPr>
          <w:rFonts w:ascii="Arial" w:eastAsia="Arial" w:hAnsi="Arial" w:cs="Arial"/>
          <w:sz w:val="24"/>
          <w:szCs w:val="24"/>
        </w:rPr>
      </w:pPr>
      <w:r>
        <w:rPr>
          <w:rFonts w:ascii="Arial" w:eastAsia="Arial" w:hAnsi="Arial" w:cs="Arial"/>
          <w:sz w:val="24"/>
          <w:szCs w:val="24"/>
        </w:rPr>
        <w:br/>
        <w:t xml:space="preserve">Je weet nu al dat </w:t>
      </w:r>
      <w:r w:rsidR="00BF6A35">
        <w:rPr>
          <w:rFonts w:ascii="Arial" w:eastAsia="Arial" w:hAnsi="Arial" w:cs="Arial"/>
          <w:sz w:val="24"/>
          <w:szCs w:val="24"/>
        </w:rPr>
        <w:t>U=</w:t>
      </w:r>
      <w:r>
        <w:rPr>
          <w:rFonts w:ascii="Arial" w:eastAsia="Arial" w:hAnsi="Arial" w:cs="Arial"/>
          <w:sz w:val="24"/>
          <w:szCs w:val="24"/>
        </w:rPr>
        <w:t xml:space="preserve"> </w:t>
      </w:r>
      <w:r w:rsidR="00BF6A35">
        <w:rPr>
          <w:rFonts w:ascii="Arial" w:eastAsia="Arial" w:hAnsi="Arial" w:cs="Arial"/>
          <w:sz w:val="24"/>
          <w:szCs w:val="24"/>
        </w:rPr>
        <w:t>10 Volt en</w:t>
      </w:r>
      <w:r>
        <w:rPr>
          <w:rFonts w:ascii="Arial" w:eastAsia="Arial" w:hAnsi="Arial" w:cs="Arial"/>
          <w:sz w:val="24"/>
          <w:szCs w:val="24"/>
        </w:rPr>
        <w:t xml:space="preserve"> R= </w:t>
      </w:r>
      <w:r w:rsidR="00BF6A35">
        <w:rPr>
          <w:rFonts w:ascii="Arial" w:eastAsia="Arial" w:hAnsi="Arial" w:cs="Arial"/>
          <w:sz w:val="24"/>
          <w:szCs w:val="24"/>
        </w:rPr>
        <w:t>4 Ohm</w:t>
      </w:r>
      <w:r>
        <w:rPr>
          <w:rFonts w:ascii="Arial" w:eastAsia="Arial" w:hAnsi="Arial" w:cs="Arial"/>
          <w:sz w:val="24"/>
          <w:szCs w:val="24"/>
        </w:rPr>
        <w:t>.</w:t>
      </w:r>
      <w:r>
        <w:rPr>
          <w:rFonts w:ascii="Arial" w:eastAsia="Arial" w:hAnsi="Arial" w:cs="Arial"/>
          <w:sz w:val="24"/>
          <w:szCs w:val="24"/>
        </w:rPr>
        <w:br/>
        <w:t>Je weet ook dat U=</w:t>
      </w:r>
      <w:proofErr w:type="spellStart"/>
      <w:r>
        <w:rPr>
          <w:rFonts w:ascii="Arial" w:eastAsia="Arial" w:hAnsi="Arial" w:cs="Arial"/>
          <w:sz w:val="24"/>
          <w:szCs w:val="24"/>
        </w:rPr>
        <w:t>IxR</w:t>
      </w:r>
      <w:proofErr w:type="spellEnd"/>
      <w:r w:rsidR="00BF6A35">
        <w:rPr>
          <w:rFonts w:ascii="Arial" w:eastAsia="Arial" w:hAnsi="Arial" w:cs="Arial"/>
          <w:sz w:val="24"/>
          <w:szCs w:val="24"/>
        </w:rPr>
        <w:t>, wat omgeschreven I=U/R wordt.</w:t>
      </w:r>
      <w:r>
        <w:rPr>
          <w:rFonts w:ascii="Arial" w:eastAsia="Arial" w:hAnsi="Arial" w:cs="Arial"/>
          <w:sz w:val="24"/>
          <w:szCs w:val="24"/>
        </w:rPr>
        <w:br/>
        <w:t xml:space="preserve">Als je deze formule invult krijg je </w:t>
      </w:r>
      <w:r w:rsidR="00BF6A35">
        <w:rPr>
          <w:rFonts w:ascii="Arial" w:eastAsia="Arial" w:hAnsi="Arial" w:cs="Arial"/>
          <w:sz w:val="24"/>
          <w:szCs w:val="24"/>
        </w:rPr>
        <w:t>I=10/4</w:t>
      </w:r>
      <w:r>
        <w:rPr>
          <w:rFonts w:ascii="Arial" w:eastAsia="Arial" w:hAnsi="Arial" w:cs="Arial"/>
          <w:sz w:val="24"/>
          <w:szCs w:val="24"/>
        </w:rPr>
        <w:t xml:space="preserve"> Wat uitkomt op </w:t>
      </w:r>
      <w:r w:rsidR="00BF6A35">
        <w:rPr>
          <w:rFonts w:ascii="Arial" w:eastAsia="Arial" w:hAnsi="Arial" w:cs="Arial"/>
          <w:sz w:val="24"/>
          <w:szCs w:val="24"/>
        </w:rPr>
        <w:t>I=2,5 Ampère.</w:t>
      </w:r>
      <w:r>
        <w:rPr>
          <w:rFonts w:ascii="Arial" w:eastAsia="Arial" w:hAnsi="Arial" w:cs="Arial"/>
          <w:sz w:val="24"/>
          <w:szCs w:val="24"/>
        </w:rPr>
        <w:br/>
      </w:r>
      <w:r>
        <w:rPr>
          <w:rFonts w:ascii="Arial" w:eastAsia="Arial" w:hAnsi="Arial" w:cs="Arial"/>
          <w:sz w:val="24"/>
          <w:szCs w:val="24"/>
        </w:rPr>
        <w:br/>
      </w:r>
    </w:p>
    <w:p w14:paraId="04F8ECCE" w14:textId="77777777" w:rsidR="00F32CBF" w:rsidRPr="005A6D3C" w:rsidRDefault="00F32CBF" w:rsidP="005A6D3C">
      <w:pPr>
        <w:rPr>
          <w:rFonts w:ascii="Arial" w:hAnsi="Arial" w:cs="Arial"/>
          <w:sz w:val="24"/>
          <w:szCs w:val="24"/>
        </w:rPr>
      </w:pPr>
    </w:p>
    <w:p w14:paraId="12F8C538" w14:textId="77777777" w:rsidR="0072499A" w:rsidRPr="004266D7" w:rsidRDefault="0072499A" w:rsidP="00AE51EE">
      <w:pPr>
        <w:spacing w:line="257" w:lineRule="auto"/>
        <w:jc w:val="both"/>
        <w:rPr>
          <w:rFonts w:ascii="Arial" w:hAnsi="Arial" w:cs="Arial"/>
        </w:rPr>
      </w:pPr>
    </w:p>
    <w:p w14:paraId="1E8F2701" w14:textId="77777777" w:rsidR="00BF6A35" w:rsidRDefault="00BF6A35">
      <w:pPr>
        <w:rPr>
          <w:rFonts w:ascii="Arial" w:eastAsiaTheme="majorEastAsia" w:hAnsi="Arial" w:cs="Arial"/>
          <w:b/>
          <w:bCs/>
          <w:color w:val="9B2B3D"/>
          <w:sz w:val="24"/>
          <w:szCs w:val="24"/>
        </w:rPr>
      </w:pPr>
      <w:r>
        <w:rPr>
          <w:rFonts w:ascii="Arial" w:hAnsi="Arial" w:cs="Arial"/>
          <w:b/>
          <w:bCs/>
          <w:color w:val="9B2B3D"/>
          <w:sz w:val="24"/>
          <w:szCs w:val="24"/>
        </w:rPr>
        <w:br w:type="page"/>
      </w:r>
    </w:p>
    <w:p w14:paraId="1B7F7795" w14:textId="3BC20D90" w:rsidR="00116885" w:rsidRPr="004266D7" w:rsidRDefault="3767CC29" w:rsidP="4B743059">
      <w:pPr>
        <w:pStyle w:val="Kop2"/>
        <w:rPr>
          <w:rFonts w:ascii="Arial" w:hAnsi="Arial" w:cs="Arial"/>
          <w:b/>
          <w:bCs/>
          <w:color w:val="9B2B3D"/>
          <w:sz w:val="24"/>
          <w:szCs w:val="24"/>
        </w:rPr>
      </w:pPr>
      <w:bookmarkStart w:id="17" w:name="_Toc92637837"/>
      <w:r w:rsidRPr="004266D7">
        <w:rPr>
          <w:rFonts w:ascii="Arial" w:hAnsi="Arial" w:cs="Arial"/>
          <w:b/>
          <w:bCs/>
          <w:color w:val="9B2B3D"/>
          <w:sz w:val="24"/>
          <w:szCs w:val="24"/>
        </w:rPr>
        <w:lastRenderedPageBreak/>
        <w:t>Schakelingen tekenen</w:t>
      </w:r>
      <w:bookmarkEnd w:id="17"/>
    </w:p>
    <w:p w14:paraId="61D14219" w14:textId="6C1E5BFA" w:rsidR="00116885" w:rsidRPr="004266D7" w:rsidRDefault="592D23D3" w:rsidP="00AE51EE">
      <w:pPr>
        <w:spacing w:line="257" w:lineRule="auto"/>
        <w:jc w:val="both"/>
        <w:rPr>
          <w:rFonts w:ascii="Arial" w:hAnsi="Arial" w:cs="Arial"/>
        </w:rPr>
      </w:pPr>
      <w:r w:rsidRPr="004266D7">
        <w:rPr>
          <w:rFonts w:ascii="Arial" w:eastAsia="Arial" w:hAnsi="Arial" w:cs="Arial"/>
          <w:sz w:val="24"/>
          <w:szCs w:val="24"/>
        </w:rPr>
        <w:t>Een schakeling bestaat uit verschillende elektrische onderdelen. Als je wilt uitleggen hoe een schakeling in elkaar zit, kun je het best een tekening gebruiken. Er zijn speciale symbolen bedacht om overzichtelijke tekeningen van schakelingen te kunnen maken.</w:t>
      </w:r>
      <w:r w:rsidR="637956A2" w:rsidRPr="004266D7">
        <w:rPr>
          <w:rFonts w:ascii="Arial" w:eastAsia="Arial" w:hAnsi="Arial" w:cs="Arial"/>
          <w:sz w:val="24"/>
          <w:szCs w:val="24"/>
        </w:rPr>
        <w:t xml:space="preserve"> Zie afbeelding (x)</w:t>
      </w:r>
      <w:r w:rsidRPr="004266D7">
        <w:rPr>
          <w:rFonts w:ascii="Arial" w:eastAsia="Arial" w:hAnsi="Arial" w:cs="Arial"/>
          <w:sz w:val="24"/>
          <w:szCs w:val="24"/>
        </w:rPr>
        <w:t xml:space="preserve"> Zulke tekeningen noem je </w:t>
      </w:r>
      <w:r w:rsidRPr="004266D7">
        <w:rPr>
          <w:rFonts w:ascii="Arial" w:eastAsia="Arial" w:hAnsi="Arial" w:cs="Arial"/>
          <w:b/>
          <w:bCs/>
          <w:color w:val="4472C4" w:themeColor="accent1"/>
          <w:sz w:val="24"/>
          <w:szCs w:val="24"/>
        </w:rPr>
        <w:t>schakelschema’s</w:t>
      </w:r>
      <w:r w:rsidRPr="004266D7">
        <w:rPr>
          <w:rFonts w:ascii="Arial" w:eastAsia="Arial" w:hAnsi="Arial" w:cs="Arial"/>
          <w:sz w:val="24"/>
          <w:szCs w:val="24"/>
        </w:rPr>
        <w:t xml:space="preserve">. </w:t>
      </w:r>
    </w:p>
    <w:p w14:paraId="0FF4EB04" w14:textId="5CF43364" w:rsidR="00116885" w:rsidRPr="004266D7" w:rsidRDefault="592D23D3" w:rsidP="00AE51EE">
      <w:pPr>
        <w:spacing w:line="257" w:lineRule="auto"/>
        <w:jc w:val="both"/>
        <w:rPr>
          <w:rFonts w:ascii="Arial" w:hAnsi="Arial" w:cs="Arial"/>
        </w:rPr>
      </w:pPr>
      <w:r w:rsidRPr="004266D7">
        <w:rPr>
          <w:rFonts w:ascii="Arial" w:eastAsia="Arial" w:hAnsi="Arial" w:cs="Arial"/>
          <w:sz w:val="24"/>
          <w:szCs w:val="24"/>
        </w:rPr>
        <w:t>Een schakelschema vertelt je welke onderdelen je nodig hebt en hoe je die met elkaar verbindt.</w:t>
      </w:r>
    </w:p>
    <w:p w14:paraId="4EBE5168" w14:textId="3313A9FC" w:rsidR="1BBB209F" w:rsidRPr="004266D7" w:rsidRDefault="1BBB209F" w:rsidP="063A2E73">
      <w:pPr>
        <w:spacing w:line="257" w:lineRule="auto"/>
        <w:rPr>
          <w:rFonts w:ascii="Arial" w:hAnsi="Arial" w:cs="Arial"/>
        </w:rPr>
      </w:pPr>
      <w:r w:rsidRPr="004266D7">
        <w:rPr>
          <w:rFonts w:ascii="Arial" w:hAnsi="Arial" w:cs="Arial"/>
          <w:noProof/>
        </w:rPr>
        <w:drawing>
          <wp:inline distT="0" distB="0" distL="0" distR="0" wp14:anchorId="63AD1A11" wp14:editId="4617C869">
            <wp:extent cx="4572000" cy="2228850"/>
            <wp:effectExtent l="0" t="0" r="0" b="0"/>
            <wp:docPr id="1482514165" name="Picture 148251416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228850"/>
                    </a:xfrm>
                    <a:prstGeom prst="rect">
                      <a:avLst/>
                    </a:prstGeom>
                  </pic:spPr>
                </pic:pic>
              </a:graphicData>
            </a:graphic>
          </wp:inline>
        </w:drawing>
      </w:r>
    </w:p>
    <w:p w14:paraId="179D654E" w14:textId="1A2E1E5A" w:rsidR="00116885" w:rsidRPr="004266D7" w:rsidRDefault="13485256" w:rsidP="4B743059">
      <w:pPr>
        <w:pStyle w:val="Kop2"/>
        <w:rPr>
          <w:rFonts w:ascii="Arial" w:hAnsi="Arial" w:cs="Arial"/>
          <w:b/>
          <w:bCs/>
          <w:color w:val="9B2B3D"/>
          <w:sz w:val="24"/>
          <w:szCs w:val="24"/>
        </w:rPr>
      </w:pPr>
      <w:bookmarkStart w:id="18" w:name="_Toc92637838"/>
      <w:r w:rsidRPr="004266D7">
        <w:rPr>
          <w:rFonts w:ascii="Arial" w:hAnsi="Arial" w:cs="Arial"/>
          <w:b/>
          <w:bCs/>
          <w:color w:val="9B2B3D"/>
          <w:sz w:val="24"/>
          <w:szCs w:val="24"/>
        </w:rPr>
        <w:t>Serieschakeling</w:t>
      </w:r>
      <w:bookmarkEnd w:id="18"/>
    </w:p>
    <w:p w14:paraId="64305E15" w14:textId="50EF3443" w:rsidR="00116885" w:rsidRPr="004266D7" w:rsidRDefault="13485256" w:rsidP="00AE51EE">
      <w:pPr>
        <w:spacing w:line="257" w:lineRule="auto"/>
        <w:rPr>
          <w:rFonts w:ascii="Arial" w:hAnsi="Arial" w:cs="Arial"/>
        </w:rPr>
      </w:pPr>
      <w:r w:rsidRPr="004266D7">
        <w:rPr>
          <w:rFonts w:ascii="Arial" w:eastAsia="Arial" w:hAnsi="Arial" w:cs="Arial"/>
          <w:sz w:val="24"/>
          <w:szCs w:val="24"/>
        </w:rPr>
        <w:t>In afbeelding (x) zie je een</w:t>
      </w:r>
      <w:r w:rsidRPr="004266D7">
        <w:rPr>
          <w:rFonts w:ascii="Arial" w:eastAsia="Arial" w:hAnsi="Arial" w:cs="Arial"/>
          <w:color w:val="4472C4" w:themeColor="accent1"/>
          <w:sz w:val="24"/>
          <w:szCs w:val="24"/>
        </w:rPr>
        <w:t xml:space="preserve"> </w:t>
      </w:r>
      <w:r w:rsidRPr="004266D7">
        <w:rPr>
          <w:rFonts w:ascii="Arial" w:eastAsia="Arial" w:hAnsi="Arial" w:cs="Arial"/>
          <w:b/>
          <w:bCs/>
          <w:color w:val="4472C4" w:themeColor="accent1"/>
          <w:sz w:val="24"/>
          <w:szCs w:val="24"/>
        </w:rPr>
        <w:t>serieschakeling</w:t>
      </w:r>
      <w:r w:rsidRPr="004266D7">
        <w:rPr>
          <w:rFonts w:ascii="Arial" w:eastAsia="Arial" w:hAnsi="Arial" w:cs="Arial"/>
          <w:sz w:val="24"/>
          <w:szCs w:val="24"/>
        </w:rPr>
        <w:t xml:space="preserve">. Een serieschakeling heeft geen vertakkingen: er is maar één stroomkring. De stroom gaat door alle onderdelen van de schakeling. Als er één lampje in een serieschakeling doorbrandt, is de stroomkring verbroken: alle lampjes gaan dan uit. Het is daarom niet handig om lampen in serie te schakelen. </w:t>
      </w:r>
    </w:p>
    <w:p w14:paraId="4CF2F570" w14:textId="6305DCDB" w:rsidR="00116885" w:rsidRPr="004266D7" w:rsidRDefault="13485256" w:rsidP="00AE51EE">
      <w:pPr>
        <w:spacing w:line="257" w:lineRule="auto"/>
        <w:rPr>
          <w:rFonts w:ascii="Arial" w:hAnsi="Arial" w:cs="Arial"/>
        </w:rPr>
      </w:pPr>
      <w:r w:rsidRPr="004266D7">
        <w:rPr>
          <w:rFonts w:ascii="Arial" w:eastAsia="Arial" w:hAnsi="Arial" w:cs="Arial"/>
          <w:sz w:val="24"/>
          <w:szCs w:val="24"/>
        </w:rPr>
        <w:t xml:space="preserve">Je schakelt een schakelaar juist wel in serie met het apparaat dat aan- of uitgezet moet worden. Als je de schakelaar op UIT zet, onderbreek je de stroomkring en gaat het apparaat uit. Als je de schakelaar op AAN zet, sluit je de stroomkring en gaat het apparaat weer aan. </w:t>
      </w:r>
    </w:p>
    <w:p w14:paraId="2262575C" w14:textId="32A22BD0" w:rsidR="00116885" w:rsidRPr="004266D7" w:rsidRDefault="13485256" w:rsidP="00AE51EE">
      <w:pPr>
        <w:spacing w:line="257" w:lineRule="auto"/>
        <w:rPr>
          <w:rFonts w:ascii="Arial" w:hAnsi="Arial" w:cs="Arial"/>
        </w:rPr>
      </w:pPr>
      <w:r w:rsidRPr="004266D7">
        <w:rPr>
          <w:rFonts w:ascii="Arial" w:eastAsia="Arial" w:hAnsi="Arial" w:cs="Arial"/>
          <w:sz w:val="24"/>
          <w:szCs w:val="24"/>
        </w:rPr>
        <w:t xml:space="preserve">De stroomsterkte in een serieschakeling is overal even groot. Het maakt in afbeelding 13 niet uit waar je de stroomsterkte meet: tussen de batterij en het eerste lampje, tussen het eerste en het tweede lampje, tussen het tweede en het derde lampje of tussen het derde lampje en de batterij. Je krijgt steeds dezelfde meetwaarde. </w:t>
      </w:r>
    </w:p>
    <w:p w14:paraId="50D46EEC" w14:textId="32A22BD0" w:rsidR="00116885" w:rsidRPr="004266D7" w:rsidRDefault="25650A05" w:rsidP="063A2E73">
      <w:pPr>
        <w:spacing w:line="257" w:lineRule="auto"/>
        <w:rPr>
          <w:rFonts w:ascii="Arial" w:hAnsi="Arial" w:cs="Arial"/>
        </w:rPr>
      </w:pPr>
      <w:r w:rsidRPr="004266D7">
        <w:rPr>
          <w:rFonts w:ascii="Arial" w:hAnsi="Arial" w:cs="Arial"/>
          <w:noProof/>
        </w:rPr>
        <w:drawing>
          <wp:inline distT="0" distB="0" distL="0" distR="0" wp14:anchorId="4347D272" wp14:editId="69CE1F88">
            <wp:extent cx="1879219" cy="2886709"/>
            <wp:effectExtent l="0" t="8255" r="0" b="0"/>
            <wp:docPr id="748923732" name="Picture 74892373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1881797" cy="2890670"/>
                    </a:xfrm>
                    <a:prstGeom prst="rect">
                      <a:avLst/>
                    </a:prstGeom>
                  </pic:spPr>
                </pic:pic>
              </a:graphicData>
            </a:graphic>
          </wp:inline>
        </w:drawing>
      </w:r>
    </w:p>
    <w:p w14:paraId="64345987" w14:textId="4676B70C" w:rsidR="00116885" w:rsidRPr="004266D7" w:rsidRDefault="13485256" w:rsidP="4B743059">
      <w:pPr>
        <w:pStyle w:val="Kop2"/>
        <w:rPr>
          <w:rFonts w:ascii="Arial" w:hAnsi="Arial" w:cs="Arial"/>
          <w:b/>
          <w:bCs/>
          <w:color w:val="9B2B3D"/>
          <w:sz w:val="24"/>
          <w:szCs w:val="24"/>
        </w:rPr>
      </w:pPr>
      <w:bookmarkStart w:id="19" w:name="_Toc92637839"/>
      <w:r w:rsidRPr="004266D7">
        <w:rPr>
          <w:rFonts w:ascii="Arial" w:hAnsi="Arial" w:cs="Arial"/>
          <w:b/>
          <w:bCs/>
          <w:color w:val="9B2B3D"/>
          <w:sz w:val="24"/>
          <w:szCs w:val="24"/>
        </w:rPr>
        <w:lastRenderedPageBreak/>
        <w:t>Parallelschakeling</w:t>
      </w:r>
      <w:bookmarkEnd w:id="19"/>
    </w:p>
    <w:p w14:paraId="5BD7C64B" w14:textId="2C64C52B" w:rsidR="00116885" w:rsidRPr="004266D7" w:rsidRDefault="13485256" w:rsidP="00AE51EE">
      <w:pPr>
        <w:spacing w:line="257" w:lineRule="auto"/>
        <w:rPr>
          <w:rFonts w:ascii="Arial" w:hAnsi="Arial" w:cs="Arial"/>
        </w:rPr>
      </w:pPr>
      <w:r w:rsidRPr="004266D7">
        <w:rPr>
          <w:rFonts w:ascii="Arial" w:eastAsia="Arial" w:hAnsi="Arial" w:cs="Arial"/>
          <w:sz w:val="24"/>
          <w:szCs w:val="24"/>
        </w:rPr>
        <w:t xml:space="preserve">In afbeelding (x) zie je een </w:t>
      </w:r>
      <w:r w:rsidRPr="004266D7">
        <w:rPr>
          <w:rFonts w:ascii="Arial" w:eastAsia="Arial" w:hAnsi="Arial" w:cs="Arial"/>
          <w:b/>
          <w:bCs/>
          <w:color w:val="4472C4" w:themeColor="accent1"/>
          <w:sz w:val="24"/>
          <w:szCs w:val="24"/>
        </w:rPr>
        <w:t>parallelschakeling</w:t>
      </w:r>
      <w:r w:rsidRPr="004266D7">
        <w:rPr>
          <w:rFonts w:ascii="Arial" w:eastAsia="Arial" w:hAnsi="Arial" w:cs="Arial"/>
          <w:sz w:val="24"/>
          <w:szCs w:val="24"/>
        </w:rPr>
        <w:t xml:space="preserve">. De schakeling vertakt zich om elk lampje apart van elektrische energie te kunnen voorzien. Elke vertakking is, samen met de batterij, een aparte stroomkring. </w:t>
      </w:r>
    </w:p>
    <w:p w14:paraId="3AE6920B" w14:textId="513A13AA" w:rsidR="00116885" w:rsidRPr="004266D7" w:rsidRDefault="13485256" w:rsidP="00AE51EE">
      <w:pPr>
        <w:spacing w:line="257" w:lineRule="auto"/>
        <w:rPr>
          <w:rFonts w:ascii="Arial" w:hAnsi="Arial" w:cs="Arial"/>
        </w:rPr>
      </w:pPr>
      <w:r w:rsidRPr="004266D7">
        <w:rPr>
          <w:rFonts w:ascii="Arial" w:eastAsia="Arial" w:hAnsi="Arial" w:cs="Arial"/>
          <w:sz w:val="24"/>
          <w:szCs w:val="24"/>
        </w:rPr>
        <w:t xml:space="preserve">In een parallelschakeling kun je elk lampje apart aan en uit doen. Dat is handig. Daarom worden lampen vaak parallel geschakeld. Als een lamp doorbrandt, blijven de andere gewoon branden. In een serieschakeling is dat onmogelijk: of de lampen branden allemaal, of ze zijn allemaal uit. </w:t>
      </w:r>
    </w:p>
    <w:p w14:paraId="373215E6" w14:textId="5DE07B2A" w:rsidR="00116885" w:rsidRPr="004266D7" w:rsidRDefault="13485256" w:rsidP="00AE51EE">
      <w:pPr>
        <w:spacing w:line="257" w:lineRule="auto"/>
        <w:jc w:val="both"/>
        <w:rPr>
          <w:rFonts w:ascii="Arial" w:hAnsi="Arial" w:cs="Arial"/>
        </w:rPr>
      </w:pPr>
      <w:r w:rsidRPr="004266D7">
        <w:rPr>
          <w:rFonts w:ascii="Arial" w:eastAsia="Arial" w:hAnsi="Arial" w:cs="Arial"/>
          <w:sz w:val="24"/>
          <w:szCs w:val="24"/>
        </w:rPr>
        <w:t xml:space="preserve">Op de plaats waar een parallelschakeling zich vertakt, splitst de stroom zich. In afbeelding 14 zie je drie stroomkringen. De stroomsterkte in de onvertakte gedeelten (bij 1 en 5) wordt de </w:t>
      </w:r>
      <w:r w:rsidRPr="004266D7">
        <w:rPr>
          <w:rFonts w:ascii="Arial" w:eastAsia="Arial" w:hAnsi="Arial" w:cs="Arial"/>
          <w:b/>
          <w:bCs/>
          <w:color w:val="4472C4" w:themeColor="accent1"/>
          <w:sz w:val="24"/>
          <w:szCs w:val="24"/>
        </w:rPr>
        <w:t xml:space="preserve">totale stroomsterkte </w:t>
      </w:r>
      <w:r w:rsidRPr="004266D7">
        <w:rPr>
          <w:rFonts w:ascii="Arial" w:eastAsia="Arial" w:hAnsi="Arial" w:cs="Arial"/>
          <w:sz w:val="24"/>
          <w:szCs w:val="24"/>
        </w:rPr>
        <w:t>genoemd. De stroomsterkte in de takken (bij 2, 3 en 4) is steeds 1/3 van de totale stroomsterkte. De stroomsterkte is dus niet overal even groot, zoals in een serieschakeling.</w:t>
      </w:r>
    </w:p>
    <w:p w14:paraId="6412E393" w14:textId="2E1BD0F8" w:rsidR="00116885" w:rsidRPr="004266D7" w:rsidRDefault="00116885" w:rsidP="4B743059">
      <w:pPr>
        <w:rPr>
          <w:rFonts w:ascii="Arial" w:hAnsi="Arial" w:cs="Arial"/>
        </w:rPr>
      </w:pPr>
    </w:p>
    <w:p w14:paraId="039D5201" w14:textId="2E1BD0F8" w:rsidR="00116885" w:rsidRPr="004266D7" w:rsidRDefault="4531185E" w:rsidP="063A2E73">
      <w:pPr>
        <w:rPr>
          <w:rFonts w:ascii="Arial" w:hAnsi="Arial" w:cs="Arial"/>
        </w:rPr>
      </w:pPr>
      <w:r w:rsidRPr="004266D7">
        <w:rPr>
          <w:rFonts w:ascii="Arial" w:hAnsi="Arial" w:cs="Arial"/>
          <w:noProof/>
        </w:rPr>
        <w:drawing>
          <wp:inline distT="0" distB="0" distL="0" distR="0" wp14:anchorId="288845F8" wp14:editId="14ADBACF">
            <wp:extent cx="2263820" cy="3073750"/>
            <wp:effectExtent l="0" t="4762" r="0" b="0"/>
            <wp:docPr id="1668331066" name="Picture 166833106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2265401" cy="3075897"/>
                    </a:xfrm>
                    <a:prstGeom prst="rect">
                      <a:avLst/>
                    </a:prstGeom>
                  </pic:spPr>
                </pic:pic>
              </a:graphicData>
            </a:graphic>
          </wp:inline>
        </w:drawing>
      </w:r>
    </w:p>
    <w:p w14:paraId="3D832453" w14:textId="63C2D68C" w:rsidR="00116885" w:rsidRPr="004266D7" w:rsidRDefault="00116885" w:rsidP="4B743059">
      <w:pPr>
        <w:rPr>
          <w:rFonts w:ascii="Arial" w:hAnsi="Arial" w:cs="Arial"/>
        </w:rPr>
      </w:pPr>
    </w:p>
    <w:p w14:paraId="262BE182" w14:textId="3618D9CC" w:rsidR="00116885" w:rsidRPr="004266D7" w:rsidRDefault="00116885" w:rsidP="4B743059">
      <w:pPr>
        <w:rPr>
          <w:rFonts w:ascii="Arial" w:hAnsi="Arial" w:cs="Arial"/>
        </w:rPr>
      </w:pPr>
    </w:p>
    <w:p w14:paraId="19C85C5D" w14:textId="708F79E5" w:rsidR="00116885" w:rsidRPr="004266D7" w:rsidRDefault="00116885" w:rsidP="4B743059">
      <w:pPr>
        <w:rPr>
          <w:rFonts w:ascii="Arial" w:hAnsi="Arial" w:cs="Arial"/>
          <w:sz w:val="24"/>
          <w:szCs w:val="24"/>
        </w:rPr>
      </w:pPr>
    </w:p>
    <w:p w14:paraId="4D778354" w14:textId="77777777" w:rsidR="0015300C" w:rsidRDefault="0015300C">
      <w:pPr>
        <w:rPr>
          <w:rFonts w:ascii="Arial" w:eastAsiaTheme="majorEastAsia" w:hAnsi="Arial" w:cs="Arial"/>
          <w:b/>
          <w:bCs/>
          <w:color w:val="4472C4"/>
          <w:sz w:val="28"/>
          <w:szCs w:val="28"/>
        </w:rPr>
      </w:pPr>
      <w:bookmarkStart w:id="20" w:name="_Toc17634883"/>
      <w:bookmarkStart w:id="21" w:name="_Toc489638741"/>
      <w:bookmarkStart w:id="22" w:name="_Toc503426790"/>
      <w:bookmarkStart w:id="23" w:name="_Toc11226061"/>
      <w:bookmarkStart w:id="24" w:name="_Toc13206926"/>
      <w:bookmarkStart w:id="25" w:name="_Hlk11225763"/>
      <w:r>
        <w:rPr>
          <w:rFonts w:ascii="Arial" w:hAnsi="Arial" w:cs="Arial"/>
          <w:b/>
          <w:bCs/>
          <w:color w:val="4472C4"/>
          <w:sz w:val="28"/>
          <w:szCs w:val="28"/>
        </w:rPr>
        <w:br w:type="page"/>
      </w:r>
    </w:p>
    <w:p w14:paraId="2338C353" w14:textId="38AC8503" w:rsidR="005C3D73" w:rsidRPr="004266D7" w:rsidRDefault="006B6D63" w:rsidP="00EA3D01">
      <w:pPr>
        <w:pStyle w:val="Kop2"/>
        <w:rPr>
          <w:rFonts w:ascii="Arial" w:hAnsi="Arial" w:cs="Arial"/>
          <w:b/>
          <w:bCs/>
          <w:color w:val="4472C4"/>
          <w:sz w:val="28"/>
          <w:szCs w:val="28"/>
        </w:rPr>
      </w:pPr>
      <w:bookmarkStart w:id="26" w:name="_Toc92637840"/>
      <w:r w:rsidRPr="004266D7">
        <w:rPr>
          <w:rFonts w:ascii="Arial" w:hAnsi="Arial" w:cs="Arial"/>
          <w:b/>
          <w:bCs/>
          <w:color w:val="4472C4"/>
          <w:sz w:val="28"/>
          <w:szCs w:val="28"/>
        </w:rPr>
        <w:lastRenderedPageBreak/>
        <w:t xml:space="preserve">Elektrische energie en schakelingen </w:t>
      </w:r>
      <w:r w:rsidR="005C3D73" w:rsidRPr="004266D7">
        <w:rPr>
          <w:rFonts w:ascii="Arial" w:hAnsi="Arial" w:cs="Arial"/>
          <w:b/>
          <w:bCs/>
          <w:color w:val="4472C4"/>
          <w:sz w:val="28"/>
          <w:szCs w:val="28"/>
        </w:rPr>
        <w:t>begrippenlijst</w:t>
      </w:r>
      <w:bookmarkEnd w:id="20"/>
      <w:bookmarkEnd w:id="26"/>
      <w:r w:rsidR="005C3D73" w:rsidRPr="004266D7">
        <w:rPr>
          <w:rFonts w:ascii="Arial" w:hAnsi="Arial" w:cs="Arial"/>
          <w:b/>
          <w:bCs/>
          <w:color w:val="4472C4"/>
          <w:sz w:val="28"/>
          <w:szCs w:val="28"/>
        </w:rPr>
        <w:t xml:space="preserve"> </w:t>
      </w:r>
    </w:p>
    <w:p w14:paraId="53AA1886" w14:textId="77777777" w:rsidR="005C3D73" w:rsidRPr="004266D7" w:rsidRDefault="005C3D73" w:rsidP="005C3D73">
      <w:pPr>
        <w:rPr>
          <w:rFonts w:ascii="Arial" w:hAnsi="Arial" w:cs="Arial"/>
        </w:rPr>
      </w:pPr>
    </w:p>
    <w:p w14:paraId="3F7BB08F" w14:textId="17024DEC" w:rsidR="005C3D73" w:rsidRPr="004266D7" w:rsidRDefault="1016F6F6" w:rsidP="005C3D73">
      <w:pPr>
        <w:rPr>
          <w:rFonts w:ascii="Arial" w:hAnsi="Arial" w:cs="Arial"/>
          <w:sz w:val="24"/>
          <w:szCs w:val="24"/>
        </w:rPr>
      </w:pPr>
      <w:r w:rsidRPr="004266D7">
        <w:rPr>
          <w:rFonts w:ascii="Arial" w:hAnsi="Arial" w:cs="Arial"/>
          <w:sz w:val="24"/>
          <w:szCs w:val="24"/>
        </w:rPr>
        <w:t>Elektrische energie</w:t>
      </w:r>
      <w:r w:rsidR="005C3D73" w:rsidRPr="004266D7">
        <w:rPr>
          <w:rFonts w:ascii="Arial" w:hAnsi="Arial" w:cs="Arial"/>
          <w:sz w:val="24"/>
          <w:szCs w:val="24"/>
        </w:rPr>
        <w:t xml:space="preserve">: </w:t>
      </w:r>
    </w:p>
    <w:p w14:paraId="07313CAA"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05F5E" w14:textId="332DAD63" w:rsidR="005C3D73" w:rsidRPr="004266D7" w:rsidRDefault="0612F452" w:rsidP="005C3D73">
      <w:pPr>
        <w:rPr>
          <w:rFonts w:ascii="Arial" w:hAnsi="Arial" w:cs="Arial"/>
          <w:sz w:val="24"/>
          <w:szCs w:val="24"/>
        </w:rPr>
      </w:pPr>
      <w:r w:rsidRPr="004266D7">
        <w:rPr>
          <w:rFonts w:ascii="Arial" w:hAnsi="Arial" w:cs="Arial"/>
          <w:sz w:val="24"/>
          <w:szCs w:val="24"/>
        </w:rPr>
        <w:t>Stroomsterkte</w:t>
      </w:r>
      <w:r w:rsidR="005C3D73" w:rsidRPr="004266D7">
        <w:rPr>
          <w:rFonts w:ascii="Arial" w:hAnsi="Arial" w:cs="Arial"/>
          <w:sz w:val="24"/>
          <w:szCs w:val="24"/>
        </w:rPr>
        <w:t>:</w:t>
      </w:r>
    </w:p>
    <w:p w14:paraId="4A0BCF99" w14:textId="442529D2" w:rsidR="005C3D73" w:rsidRPr="004266D7" w:rsidRDefault="6E6518BD"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7EFEE" w14:textId="5550257A" w:rsidR="005C3D73" w:rsidRPr="004266D7" w:rsidRDefault="79882E8C" w:rsidP="005C3D73">
      <w:pPr>
        <w:rPr>
          <w:rFonts w:ascii="Arial" w:hAnsi="Arial" w:cs="Arial"/>
          <w:sz w:val="24"/>
          <w:szCs w:val="24"/>
        </w:rPr>
      </w:pPr>
      <w:r w:rsidRPr="004266D7">
        <w:rPr>
          <w:rFonts w:ascii="Arial" w:hAnsi="Arial" w:cs="Arial"/>
          <w:sz w:val="24"/>
          <w:szCs w:val="24"/>
        </w:rPr>
        <w:t>Stroommeter</w:t>
      </w:r>
      <w:r w:rsidR="6E6518BD" w:rsidRPr="004266D7">
        <w:rPr>
          <w:rFonts w:ascii="Arial" w:hAnsi="Arial" w:cs="Arial"/>
          <w:sz w:val="24"/>
          <w:szCs w:val="24"/>
        </w:rPr>
        <w:t>:</w:t>
      </w:r>
    </w:p>
    <w:p w14:paraId="112C6504"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BFEFA" w14:textId="2D051E37" w:rsidR="005C3D73" w:rsidRPr="004266D7" w:rsidRDefault="2A09C7ED" w:rsidP="005C3D73">
      <w:pPr>
        <w:rPr>
          <w:rFonts w:ascii="Arial" w:hAnsi="Arial" w:cs="Arial"/>
          <w:sz w:val="24"/>
          <w:szCs w:val="24"/>
        </w:rPr>
      </w:pPr>
      <w:r w:rsidRPr="004266D7">
        <w:rPr>
          <w:rFonts w:ascii="Arial" w:hAnsi="Arial" w:cs="Arial"/>
          <w:sz w:val="24"/>
          <w:szCs w:val="24"/>
        </w:rPr>
        <w:t>Spanningsmeter</w:t>
      </w:r>
      <w:r w:rsidR="6E6518BD" w:rsidRPr="004266D7">
        <w:rPr>
          <w:rFonts w:ascii="Arial" w:hAnsi="Arial" w:cs="Arial"/>
          <w:sz w:val="24"/>
          <w:szCs w:val="24"/>
        </w:rPr>
        <w:t>:</w:t>
      </w:r>
    </w:p>
    <w:p w14:paraId="05E1A353" w14:textId="26437F1D" w:rsidR="005C3D73"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9A708" w14:textId="65BB67CB" w:rsidR="005A6D3C" w:rsidRPr="004266D7" w:rsidRDefault="005A6D3C" w:rsidP="005A6D3C">
      <w:pPr>
        <w:rPr>
          <w:rFonts w:ascii="Arial" w:hAnsi="Arial" w:cs="Arial"/>
          <w:sz w:val="24"/>
          <w:szCs w:val="24"/>
        </w:rPr>
      </w:pPr>
      <w:r w:rsidRPr="004266D7">
        <w:rPr>
          <w:rFonts w:ascii="Arial" w:hAnsi="Arial" w:cs="Arial"/>
          <w:sz w:val="24"/>
          <w:szCs w:val="24"/>
        </w:rPr>
        <w:t>S</w:t>
      </w:r>
      <w:r>
        <w:rPr>
          <w:rFonts w:ascii="Arial" w:hAnsi="Arial" w:cs="Arial"/>
          <w:sz w:val="24"/>
          <w:szCs w:val="24"/>
        </w:rPr>
        <w:t>troomsterkte</w:t>
      </w:r>
      <w:r w:rsidRPr="004266D7">
        <w:rPr>
          <w:rFonts w:ascii="Arial" w:hAnsi="Arial" w:cs="Arial"/>
          <w:sz w:val="24"/>
          <w:szCs w:val="24"/>
        </w:rPr>
        <w:t>meter:</w:t>
      </w:r>
    </w:p>
    <w:p w14:paraId="011982A0" w14:textId="77777777" w:rsidR="005A6D3C" w:rsidRPr="004266D7" w:rsidRDefault="005A6D3C" w:rsidP="005A6D3C">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4E7C0" w14:textId="213A8CE9" w:rsidR="005A6D3C" w:rsidRPr="004266D7" w:rsidRDefault="005A6D3C" w:rsidP="005A6D3C">
      <w:pPr>
        <w:rPr>
          <w:rFonts w:ascii="Arial" w:hAnsi="Arial" w:cs="Arial"/>
          <w:sz w:val="24"/>
          <w:szCs w:val="24"/>
        </w:rPr>
      </w:pPr>
      <w:r>
        <w:rPr>
          <w:rFonts w:ascii="Arial" w:hAnsi="Arial" w:cs="Arial"/>
          <w:sz w:val="24"/>
          <w:szCs w:val="24"/>
        </w:rPr>
        <w:t>De wet van Ohm</w:t>
      </w:r>
      <w:r w:rsidRPr="004266D7">
        <w:rPr>
          <w:rFonts w:ascii="Arial" w:hAnsi="Arial" w:cs="Arial"/>
          <w:sz w:val="24"/>
          <w:szCs w:val="24"/>
        </w:rPr>
        <w:t>:</w:t>
      </w:r>
    </w:p>
    <w:p w14:paraId="0670474B" w14:textId="374DF609" w:rsidR="005A6D3C" w:rsidRPr="004266D7" w:rsidRDefault="005A6D3C"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36D36" w14:textId="073D3695" w:rsidR="005C3D73" w:rsidRPr="004266D7" w:rsidRDefault="6E6518BD" w:rsidP="005C3D73">
      <w:pPr>
        <w:rPr>
          <w:rFonts w:ascii="Arial" w:hAnsi="Arial" w:cs="Arial"/>
          <w:sz w:val="24"/>
          <w:szCs w:val="24"/>
        </w:rPr>
      </w:pPr>
      <w:r w:rsidRPr="004266D7">
        <w:rPr>
          <w:rFonts w:ascii="Arial" w:hAnsi="Arial" w:cs="Arial"/>
          <w:sz w:val="24"/>
          <w:szCs w:val="24"/>
        </w:rPr>
        <w:t>S</w:t>
      </w:r>
      <w:r w:rsidR="37169241" w:rsidRPr="004266D7">
        <w:rPr>
          <w:rFonts w:ascii="Arial" w:hAnsi="Arial" w:cs="Arial"/>
          <w:sz w:val="24"/>
          <w:szCs w:val="24"/>
        </w:rPr>
        <w:t>chakelschema</w:t>
      </w:r>
      <w:r w:rsidRPr="004266D7">
        <w:rPr>
          <w:rFonts w:ascii="Arial" w:hAnsi="Arial" w:cs="Arial"/>
          <w:sz w:val="24"/>
          <w:szCs w:val="24"/>
        </w:rPr>
        <w:t>:</w:t>
      </w:r>
    </w:p>
    <w:p w14:paraId="01C18417"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8CF299" w14:textId="77777777" w:rsidR="00BF6A35" w:rsidRDefault="00BF6A35">
      <w:pPr>
        <w:rPr>
          <w:rFonts w:ascii="Arial" w:hAnsi="Arial" w:cs="Arial"/>
          <w:sz w:val="24"/>
          <w:szCs w:val="24"/>
        </w:rPr>
      </w:pPr>
      <w:r>
        <w:rPr>
          <w:rFonts w:ascii="Arial" w:hAnsi="Arial" w:cs="Arial"/>
          <w:sz w:val="24"/>
          <w:szCs w:val="24"/>
        </w:rPr>
        <w:br w:type="page"/>
      </w:r>
    </w:p>
    <w:p w14:paraId="77F5272A" w14:textId="349209C1" w:rsidR="005C3D73" w:rsidRPr="004266D7" w:rsidRDefault="44235C95" w:rsidP="005C3D73">
      <w:pPr>
        <w:rPr>
          <w:rFonts w:ascii="Arial" w:hAnsi="Arial" w:cs="Arial"/>
          <w:sz w:val="24"/>
          <w:szCs w:val="24"/>
        </w:rPr>
      </w:pPr>
      <w:r w:rsidRPr="004266D7">
        <w:rPr>
          <w:rFonts w:ascii="Arial" w:hAnsi="Arial" w:cs="Arial"/>
          <w:sz w:val="24"/>
          <w:szCs w:val="24"/>
        </w:rPr>
        <w:lastRenderedPageBreak/>
        <w:t>Serieschakeling</w:t>
      </w:r>
      <w:r w:rsidR="6E6518BD" w:rsidRPr="004266D7">
        <w:rPr>
          <w:rFonts w:ascii="Arial" w:hAnsi="Arial" w:cs="Arial"/>
          <w:sz w:val="24"/>
          <w:szCs w:val="24"/>
        </w:rPr>
        <w:t>:</w:t>
      </w:r>
    </w:p>
    <w:p w14:paraId="12EC7B09" w14:textId="77777777" w:rsidR="005C3D73" w:rsidRPr="004266D7" w:rsidRDefault="6E6518BD"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8CDBB" w14:textId="361A934F" w:rsidR="005C3D73" w:rsidRPr="00BF6A35" w:rsidRDefault="2C5EDC46" w:rsidP="21237472">
      <w:pPr>
        <w:rPr>
          <w:rFonts w:ascii="Arial" w:hAnsi="Arial" w:cs="Arial"/>
        </w:rPr>
      </w:pPr>
      <w:r w:rsidRPr="004266D7">
        <w:rPr>
          <w:rFonts w:ascii="Arial" w:hAnsi="Arial" w:cs="Arial"/>
          <w:sz w:val="24"/>
          <w:szCs w:val="24"/>
        </w:rPr>
        <w:t>Parallelschakeling</w:t>
      </w:r>
      <w:r w:rsidR="6E6518BD" w:rsidRPr="004266D7">
        <w:rPr>
          <w:rFonts w:ascii="Arial" w:hAnsi="Arial" w:cs="Arial"/>
          <w:sz w:val="24"/>
          <w:szCs w:val="24"/>
        </w:rPr>
        <w:t>:</w:t>
      </w:r>
    </w:p>
    <w:p w14:paraId="3F394105"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03E9A" w14:textId="227FB45D" w:rsidR="005C3D73" w:rsidRPr="004266D7" w:rsidRDefault="61FDC472" w:rsidP="005C3D73">
      <w:pPr>
        <w:rPr>
          <w:rFonts w:ascii="Arial" w:hAnsi="Arial" w:cs="Arial"/>
          <w:sz w:val="24"/>
          <w:szCs w:val="24"/>
        </w:rPr>
      </w:pPr>
      <w:r w:rsidRPr="004266D7">
        <w:rPr>
          <w:rFonts w:ascii="Arial" w:hAnsi="Arial" w:cs="Arial"/>
          <w:sz w:val="24"/>
          <w:szCs w:val="24"/>
        </w:rPr>
        <w:t>Totale stroomsterkte</w:t>
      </w:r>
      <w:r w:rsidR="6E6518BD" w:rsidRPr="004266D7">
        <w:rPr>
          <w:rFonts w:ascii="Arial" w:hAnsi="Arial" w:cs="Arial"/>
          <w:sz w:val="24"/>
          <w:szCs w:val="24"/>
        </w:rPr>
        <w:t>:</w:t>
      </w:r>
    </w:p>
    <w:p w14:paraId="5CEE4EFE" w14:textId="77777777" w:rsidR="005C3D73" w:rsidRPr="004266D7" w:rsidRDefault="005C3D73" w:rsidP="005C3D73">
      <w:pPr>
        <w:rPr>
          <w:rFonts w:ascii="Arial" w:hAnsi="Arial" w:cs="Arial"/>
          <w:sz w:val="24"/>
          <w:szCs w:val="24"/>
        </w:rPr>
      </w:pPr>
      <w:r w:rsidRPr="004266D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95731" w14:textId="59593E4F" w:rsidR="005C3D73" w:rsidRPr="004266D7" w:rsidRDefault="005C3D73" w:rsidP="005C3D73">
      <w:pPr>
        <w:rPr>
          <w:rFonts w:ascii="Arial" w:hAnsi="Arial" w:cs="Arial"/>
          <w:sz w:val="24"/>
          <w:szCs w:val="24"/>
        </w:rPr>
      </w:pPr>
    </w:p>
    <w:bookmarkEnd w:id="21"/>
    <w:bookmarkEnd w:id="22"/>
    <w:bookmarkEnd w:id="23"/>
    <w:bookmarkEnd w:id="24"/>
    <w:bookmarkEnd w:id="25"/>
    <w:p w14:paraId="5E902434" w14:textId="6A774F6F" w:rsidR="005C3D73" w:rsidRPr="004266D7" w:rsidRDefault="6F61803F" w:rsidP="21237472">
      <w:pPr>
        <w:rPr>
          <w:rFonts w:ascii="Arial" w:hAnsi="Arial" w:cs="Arial"/>
        </w:rPr>
      </w:pPr>
      <w:r w:rsidRPr="004266D7">
        <w:rPr>
          <w:rFonts w:ascii="Arial" w:hAnsi="Arial" w:cs="Arial"/>
          <w:noProof/>
        </w:rPr>
        <w:drawing>
          <wp:inline distT="0" distB="0" distL="0" distR="0" wp14:anchorId="3AEB5369" wp14:editId="2484C956">
            <wp:extent cx="3124200" cy="2667000"/>
            <wp:effectExtent l="0" t="0" r="0" b="0"/>
            <wp:docPr id="197000470" name="Picture 19700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124200" cy="2667000"/>
                    </a:xfrm>
                    <a:prstGeom prst="rect">
                      <a:avLst/>
                    </a:prstGeom>
                  </pic:spPr>
                </pic:pic>
              </a:graphicData>
            </a:graphic>
          </wp:inline>
        </w:drawing>
      </w:r>
      <w:r w:rsidRPr="004266D7">
        <w:rPr>
          <w:rFonts w:ascii="Arial" w:hAnsi="Arial" w:cs="Arial"/>
          <w:noProof/>
        </w:rPr>
        <w:drawing>
          <wp:inline distT="0" distB="0" distL="0" distR="0" wp14:anchorId="06F931E8" wp14:editId="2B8BE5D9">
            <wp:extent cx="2363040" cy="2295525"/>
            <wp:effectExtent l="0" t="0" r="0" b="0"/>
            <wp:docPr id="1145760826" name="Picture 114576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63040" cy="2295525"/>
                    </a:xfrm>
                    <a:prstGeom prst="rect">
                      <a:avLst/>
                    </a:prstGeom>
                  </pic:spPr>
                </pic:pic>
              </a:graphicData>
            </a:graphic>
          </wp:inline>
        </w:drawing>
      </w:r>
    </w:p>
    <w:sectPr w:rsidR="005C3D73" w:rsidRPr="004266D7" w:rsidSect="00645F13">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0EE7" w14:textId="77777777" w:rsidR="00880529" w:rsidRDefault="00880529" w:rsidP="00684C81">
      <w:pPr>
        <w:spacing w:after="0" w:line="240" w:lineRule="auto"/>
      </w:pPr>
      <w:r>
        <w:separator/>
      </w:r>
    </w:p>
  </w:endnote>
  <w:endnote w:type="continuationSeparator" w:id="0">
    <w:p w14:paraId="2E9EBBAC" w14:textId="77777777" w:rsidR="00880529" w:rsidRDefault="00880529" w:rsidP="00684C81">
      <w:pPr>
        <w:spacing w:after="0" w:line="240" w:lineRule="auto"/>
      </w:pPr>
      <w:r>
        <w:continuationSeparator/>
      </w:r>
    </w:p>
  </w:endnote>
  <w:endnote w:type="continuationNotice" w:id="1">
    <w:p w14:paraId="7FC5A088" w14:textId="77777777" w:rsidR="00880529" w:rsidRDefault="00880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65001"/>
      <w:docPartObj>
        <w:docPartGallery w:val="Page Numbers (Bottom of Page)"/>
        <w:docPartUnique/>
      </w:docPartObj>
    </w:sdtPr>
    <w:sdtEndPr/>
    <w:sdtContent>
      <w:p w14:paraId="2FD51DCA" w14:textId="77777777" w:rsidR="00684C81" w:rsidRDefault="00684C81">
        <w:pPr>
          <w:pStyle w:val="Voettekst"/>
          <w:jc w:val="right"/>
        </w:pPr>
        <w:r>
          <w:fldChar w:fldCharType="begin"/>
        </w:r>
        <w:r>
          <w:instrText>PAGE   \* MERGEFORMAT</w:instrText>
        </w:r>
        <w:r>
          <w:fldChar w:fldCharType="separate"/>
        </w:r>
        <w:r>
          <w:t>2</w:t>
        </w:r>
        <w:r>
          <w:fldChar w:fldCharType="end"/>
        </w:r>
      </w:p>
    </w:sdtContent>
  </w:sdt>
  <w:p w14:paraId="1DE49EA2" w14:textId="77777777" w:rsidR="00684C81" w:rsidRDefault="00684C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0A52" w14:textId="77777777" w:rsidR="00880529" w:rsidRDefault="00880529" w:rsidP="00684C81">
      <w:pPr>
        <w:spacing w:after="0" w:line="240" w:lineRule="auto"/>
      </w:pPr>
      <w:r>
        <w:separator/>
      </w:r>
    </w:p>
  </w:footnote>
  <w:footnote w:type="continuationSeparator" w:id="0">
    <w:p w14:paraId="0171503E" w14:textId="77777777" w:rsidR="00880529" w:rsidRDefault="00880529" w:rsidP="00684C81">
      <w:pPr>
        <w:spacing w:after="0" w:line="240" w:lineRule="auto"/>
      </w:pPr>
      <w:r>
        <w:continuationSeparator/>
      </w:r>
    </w:p>
  </w:footnote>
  <w:footnote w:type="continuationNotice" w:id="1">
    <w:p w14:paraId="2FD726E6" w14:textId="77777777" w:rsidR="00880529" w:rsidRDefault="00880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2212" w14:textId="1C93AF45" w:rsidR="00684C81" w:rsidRDefault="00684C81">
    <w:pPr>
      <w:pStyle w:val="Koptekst"/>
    </w:pPr>
    <w:r>
      <w:rPr>
        <w:rFonts w:ascii="Arial" w:hAnsi="Arial" w:cs="Arial"/>
        <w:noProof/>
        <w:color w:val="0000FF"/>
        <w:sz w:val="27"/>
        <w:szCs w:val="27"/>
      </w:rPr>
      <w:drawing>
        <wp:anchor distT="0" distB="0" distL="114300" distR="114300" simplePos="0" relativeHeight="251658240" behindDoc="0" locked="0" layoutInCell="1" allowOverlap="1" wp14:anchorId="3BE3F2C3" wp14:editId="68B7BAE9">
          <wp:simplePos x="0" y="0"/>
          <wp:positionH relativeFrom="column">
            <wp:posOffset>4493260</wp:posOffset>
          </wp:positionH>
          <wp:positionV relativeFrom="paragraph">
            <wp:posOffset>-405130</wp:posOffset>
          </wp:positionV>
          <wp:extent cx="2098040" cy="609600"/>
          <wp:effectExtent l="0" t="0" r="0" b="0"/>
          <wp:wrapSquare wrapText="bothSides"/>
          <wp:docPr id="36" name="Afbeelding 36" descr="Afbeeldingsresultaat voor jenax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jenax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DF3"/>
    <w:multiLevelType w:val="hybridMultilevel"/>
    <w:tmpl w:val="0CB02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F93EDE"/>
    <w:multiLevelType w:val="hybridMultilevel"/>
    <w:tmpl w:val="1E0E752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A74F7"/>
    <w:multiLevelType w:val="hybridMultilevel"/>
    <w:tmpl w:val="FFFFFFFF"/>
    <w:lvl w:ilvl="0" w:tplc="0E344F6A">
      <w:start w:val="1"/>
      <w:numFmt w:val="bullet"/>
      <w:lvlText w:val="-"/>
      <w:lvlJc w:val="left"/>
      <w:pPr>
        <w:ind w:left="720" w:hanging="360"/>
      </w:pPr>
      <w:rPr>
        <w:rFonts w:ascii="Calibri" w:hAnsi="Calibri" w:hint="default"/>
      </w:rPr>
    </w:lvl>
    <w:lvl w:ilvl="1" w:tplc="ED0A195A">
      <w:start w:val="1"/>
      <w:numFmt w:val="bullet"/>
      <w:lvlText w:val="o"/>
      <w:lvlJc w:val="left"/>
      <w:pPr>
        <w:ind w:left="1440" w:hanging="360"/>
      </w:pPr>
      <w:rPr>
        <w:rFonts w:ascii="Courier New" w:hAnsi="Courier New" w:hint="default"/>
      </w:rPr>
    </w:lvl>
    <w:lvl w:ilvl="2" w:tplc="DCEA8BDA">
      <w:start w:val="1"/>
      <w:numFmt w:val="bullet"/>
      <w:lvlText w:val=""/>
      <w:lvlJc w:val="left"/>
      <w:pPr>
        <w:ind w:left="2160" w:hanging="360"/>
      </w:pPr>
      <w:rPr>
        <w:rFonts w:ascii="Wingdings" w:hAnsi="Wingdings" w:hint="default"/>
      </w:rPr>
    </w:lvl>
    <w:lvl w:ilvl="3" w:tplc="99EC6AE8">
      <w:start w:val="1"/>
      <w:numFmt w:val="bullet"/>
      <w:lvlText w:val=""/>
      <w:lvlJc w:val="left"/>
      <w:pPr>
        <w:ind w:left="2880" w:hanging="360"/>
      </w:pPr>
      <w:rPr>
        <w:rFonts w:ascii="Symbol" w:hAnsi="Symbol" w:hint="default"/>
      </w:rPr>
    </w:lvl>
    <w:lvl w:ilvl="4" w:tplc="D74AD740">
      <w:start w:val="1"/>
      <w:numFmt w:val="bullet"/>
      <w:lvlText w:val="o"/>
      <w:lvlJc w:val="left"/>
      <w:pPr>
        <w:ind w:left="3600" w:hanging="360"/>
      </w:pPr>
      <w:rPr>
        <w:rFonts w:ascii="Courier New" w:hAnsi="Courier New" w:hint="default"/>
      </w:rPr>
    </w:lvl>
    <w:lvl w:ilvl="5" w:tplc="42C00F16">
      <w:start w:val="1"/>
      <w:numFmt w:val="bullet"/>
      <w:lvlText w:val=""/>
      <w:lvlJc w:val="left"/>
      <w:pPr>
        <w:ind w:left="4320" w:hanging="360"/>
      </w:pPr>
      <w:rPr>
        <w:rFonts w:ascii="Wingdings" w:hAnsi="Wingdings" w:hint="default"/>
      </w:rPr>
    </w:lvl>
    <w:lvl w:ilvl="6" w:tplc="45ECE47A">
      <w:start w:val="1"/>
      <w:numFmt w:val="bullet"/>
      <w:lvlText w:val=""/>
      <w:lvlJc w:val="left"/>
      <w:pPr>
        <w:ind w:left="5040" w:hanging="360"/>
      </w:pPr>
      <w:rPr>
        <w:rFonts w:ascii="Symbol" w:hAnsi="Symbol" w:hint="default"/>
      </w:rPr>
    </w:lvl>
    <w:lvl w:ilvl="7" w:tplc="D1A8C67A">
      <w:start w:val="1"/>
      <w:numFmt w:val="bullet"/>
      <w:lvlText w:val="o"/>
      <w:lvlJc w:val="left"/>
      <w:pPr>
        <w:ind w:left="5760" w:hanging="360"/>
      </w:pPr>
      <w:rPr>
        <w:rFonts w:ascii="Courier New" w:hAnsi="Courier New" w:hint="default"/>
      </w:rPr>
    </w:lvl>
    <w:lvl w:ilvl="8" w:tplc="F3E2DCBA">
      <w:start w:val="1"/>
      <w:numFmt w:val="bullet"/>
      <w:lvlText w:val=""/>
      <w:lvlJc w:val="left"/>
      <w:pPr>
        <w:ind w:left="6480" w:hanging="360"/>
      </w:pPr>
      <w:rPr>
        <w:rFonts w:ascii="Wingdings" w:hAnsi="Wingdings" w:hint="default"/>
      </w:rPr>
    </w:lvl>
  </w:abstractNum>
  <w:abstractNum w:abstractNumId="3" w15:restartNumberingAfterBreak="0">
    <w:nsid w:val="0F28290E"/>
    <w:multiLevelType w:val="hybridMultilevel"/>
    <w:tmpl w:val="FFFFFFFF"/>
    <w:lvl w:ilvl="0" w:tplc="542C876E">
      <w:start w:val="1"/>
      <w:numFmt w:val="bullet"/>
      <w:lvlText w:val="·"/>
      <w:lvlJc w:val="left"/>
      <w:pPr>
        <w:ind w:left="720" w:hanging="360"/>
      </w:pPr>
      <w:rPr>
        <w:rFonts w:ascii="Symbol" w:hAnsi="Symbol" w:hint="default"/>
      </w:rPr>
    </w:lvl>
    <w:lvl w:ilvl="1" w:tplc="0F14F8AA">
      <w:start w:val="1"/>
      <w:numFmt w:val="bullet"/>
      <w:lvlText w:val="o"/>
      <w:lvlJc w:val="left"/>
      <w:pPr>
        <w:ind w:left="1440" w:hanging="360"/>
      </w:pPr>
      <w:rPr>
        <w:rFonts w:ascii="Courier New" w:hAnsi="Courier New" w:hint="default"/>
      </w:rPr>
    </w:lvl>
    <w:lvl w:ilvl="2" w:tplc="5288A1D4">
      <w:start w:val="1"/>
      <w:numFmt w:val="bullet"/>
      <w:lvlText w:val=""/>
      <w:lvlJc w:val="left"/>
      <w:pPr>
        <w:ind w:left="2160" w:hanging="360"/>
      </w:pPr>
      <w:rPr>
        <w:rFonts w:ascii="Wingdings" w:hAnsi="Wingdings" w:hint="default"/>
      </w:rPr>
    </w:lvl>
    <w:lvl w:ilvl="3" w:tplc="C4C68A8E">
      <w:start w:val="1"/>
      <w:numFmt w:val="bullet"/>
      <w:lvlText w:val=""/>
      <w:lvlJc w:val="left"/>
      <w:pPr>
        <w:ind w:left="2880" w:hanging="360"/>
      </w:pPr>
      <w:rPr>
        <w:rFonts w:ascii="Symbol" w:hAnsi="Symbol" w:hint="default"/>
      </w:rPr>
    </w:lvl>
    <w:lvl w:ilvl="4" w:tplc="E4C4D000">
      <w:start w:val="1"/>
      <w:numFmt w:val="bullet"/>
      <w:lvlText w:val="o"/>
      <w:lvlJc w:val="left"/>
      <w:pPr>
        <w:ind w:left="3600" w:hanging="360"/>
      </w:pPr>
      <w:rPr>
        <w:rFonts w:ascii="Courier New" w:hAnsi="Courier New" w:hint="default"/>
      </w:rPr>
    </w:lvl>
    <w:lvl w:ilvl="5" w:tplc="20664EFA">
      <w:start w:val="1"/>
      <w:numFmt w:val="bullet"/>
      <w:lvlText w:val=""/>
      <w:lvlJc w:val="left"/>
      <w:pPr>
        <w:ind w:left="4320" w:hanging="360"/>
      </w:pPr>
      <w:rPr>
        <w:rFonts w:ascii="Wingdings" w:hAnsi="Wingdings" w:hint="default"/>
      </w:rPr>
    </w:lvl>
    <w:lvl w:ilvl="6" w:tplc="6186D7BE">
      <w:start w:val="1"/>
      <w:numFmt w:val="bullet"/>
      <w:lvlText w:val=""/>
      <w:lvlJc w:val="left"/>
      <w:pPr>
        <w:ind w:left="5040" w:hanging="360"/>
      </w:pPr>
      <w:rPr>
        <w:rFonts w:ascii="Symbol" w:hAnsi="Symbol" w:hint="default"/>
      </w:rPr>
    </w:lvl>
    <w:lvl w:ilvl="7" w:tplc="29006B00">
      <w:start w:val="1"/>
      <w:numFmt w:val="bullet"/>
      <w:lvlText w:val="o"/>
      <w:lvlJc w:val="left"/>
      <w:pPr>
        <w:ind w:left="5760" w:hanging="360"/>
      </w:pPr>
      <w:rPr>
        <w:rFonts w:ascii="Courier New" w:hAnsi="Courier New" w:hint="default"/>
      </w:rPr>
    </w:lvl>
    <w:lvl w:ilvl="8" w:tplc="417EE3AC">
      <w:start w:val="1"/>
      <w:numFmt w:val="bullet"/>
      <w:lvlText w:val=""/>
      <w:lvlJc w:val="left"/>
      <w:pPr>
        <w:ind w:left="6480" w:hanging="360"/>
      </w:pPr>
      <w:rPr>
        <w:rFonts w:ascii="Wingdings" w:hAnsi="Wingdings" w:hint="default"/>
      </w:rPr>
    </w:lvl>
  </w:abstractNum>
  <w:abstractNum w:abstractNumId="4"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783957"/>
    <w:multiLevelType w:val="hybridMultilevel"/>
    <w:tmpl w:val="FFFFFFFF"/>
    <w:lvl w:ilvl="0" w:tplc="06A677B6">
      <w:start w:val="1"/>
      <w:numFmt w:val="bullet"/>
      <w:lvlText w:val="-"/>
      <w:lvlJc w:val="left"/>
      <w:pPr>
        <w:ind w:left="720" w:hanging="360"/>
      </w:pPr>
      <w:rPr>
        <w:rFonts w:ascii="Calibri" w:hAnsi="Calibri" w:hint="default"/>
      </w:rPr>
    </w:lvl>
    <w:lvl w:ilvl="1" w:tplc="DEDAD2DC">
      <w:start w:val="1"/>
      <w:numFmt w:val="bullet"/>
      <w:lvlText w:val="o"/>
      <w:lvlJc w:val="left"/>
      <w:pPr>
        <w:ind w:left="1440" w:hanging="360"/>
      </w:pPr>
      <w:rPr>
        <w:rFonts w:ascii="Courier New" w:hAnsi="Courier New" w:hint="default"/>
      </w:rPr>
    </w:lvl>
    <w:lvl w:ilvl="2" w:tplc="C6EE2F54">
      <w:start w:val="1"/>
      <w:numFmt w:val="bullet"/>
      <w:lvlText w:val=""/>
      <w:lvlJc w:val="left"/>
      <w:pPr>
        <w:ind w:left="2160" w:hanging="360"/>
      </w:pPr>
      <w:rPr>
        <w:rFonts w:ascii="Wingdings" w:hAnsi="Wingdings" w:hint="default"/>
      </w:rPr>
    </w:lvl>
    <w:lvl w:ilvl="3" w:tplc="103407FC">
      <w:start w:val="1"/>
      <w:numFmt w:val="bullet"/>
      <w:lvlText w:val=""/>
      <w:lvlJc w:val="left"/>
      <w:pPr>
        <w:ind w:left="2880" w:hanging="360"/>
      </w:pPr>
      <w:rPr>
        <w:rFonts w:ascii="Symbol" w:hAnsi="Symbol" w:hint="default"/>
      </w:rPr>
    </w:lvl>
    <w:lvl w:ilvl="4" w:tplc="CA86F0AA">
      <w:start w:val="1"/>
      <w:numFmt w:val="bullet"/>
      <w:lvlText w:val="o"/>
      <w:lvlJc w:val="left"/>
      <w:pPr>
        <w:ind w:left="3600" w:hanging="360"/>
      </w:pPr>
      <w:rPr>
        <w:rFonts w:ascii="Courier New" w:hAnsi="Courier New" w:hint="default"/>
      </w:rPr>
    </w:lvl>
    <w:lvl w:ilvl="5" w:tplc="2F287058">
      <w:start w:val="1"/>
      <w:numFmt w:val="bullet"/>
      <w:lvlText w:val=""/>
      <w:lvlJc w:val="left"/>
      <w:pPr>
        <w:ind w:left="4320" w:hanging="360"/>
      </w:pPr>
      <w:rPr>
        <w:rFonts w:ascii="Wingdings" w:hAnsi="Wingdings" w:hint="default"/>
      </w:rPr>
    </w:lvl>
    <w:lvl w:ilvl="6" w:tplc="56E2780A">
      <w:start w:val="1"/>
      <w:numFmt w:val="bullet"/>
      <w:lvlText w:val=""/>
      <w:lvlJc w:val="left"/>
      <w:pPr>
        <w:ind w:left="5040" w:hanging="360"/>
      </w:pPr>
      <w:rPr>
        <w:rFonts w:ascii="Symbol" w:hAnsi="Symbol" w:hint="default"/>
      </w:rPr>
    </w:lvl>
    <w:lvl w:ilvl="7" w:tplc="9CB67BE8">
      <w:start w:val="1"/>
      <w:numFmt w:val="bullet"/>
      <w:lvlText w:val="o"/>
      <w:lvlJc w:val="left"/>
      <w:pPr>
        <w:ind w:left="5760" w:hanging="360"/>
      </w:pPr>
      <w:rPr>
        <w:rFonts w:ascii="Courier New" w:hAnsi="Courier New" w:hint="default"/>
      </w:rPr>
    </w:lvl>
    <w:lvl w:ilvl="8" w:tplc="D12AB008">
      <w:start w:val="1"/>
      <w:numFmt w:val="bullet"/>
      <w:lvlText w:val=""/>
      <w:lvlJc w:val="left"/>
      <w:pPr>
        <w:ind w:left="6480" w:hanging="360"/>
      </w:pPr>
      <w:rPr>
        <w:rFonts w:ascii="Wingdings" w:hAnsi="Wingdings" w:hint="default"/>
      </w:rPr>
    </w:lvl>
  </w:abstractNum>
  <w:abstractNum w:abstractNumId="6" w15:restartNumberingAfterBreak="0">
    <w:nsid w:val="24F050D1"/>
    <w:multiLevelType w:val="hybridMultilevel"/>
    <w:tmpl w:val="FFFFFFFF"/>
    <w:lvl w:ilvl="0" w:tplc="6CC418BC">
      <w:start w:val="1"/>
      <w:numFmt w:val="bullet"/>
      <w:lvlText w:val="o"/>
      <w:lvlJc w:val="left"/>
      <w:pPr>
        <w:ind w:left="720" w:hanging="360"/>
      </w:pPr>
      <w:rPr>
        <w:rFonts w:ascii="Symbol" w:hAnsi="Symbol" w:hint="default"/>
      </w:rPr>
    </w:lvl>
    <w:lvl w:ilvl="1" w:tplc="4C8E501A">
      <w:start w:val="1"/>
      <w:numFmt w:val="bullet"/>
      <w:lvlText w:val="o"/>
      <w:lvlJc w:val="left"/>
      <w:pPr>
        <w:ind w:left="1440" w:hanging="360"/>
      </w:pPr>
      <w:rPr>
        <w:rFonts w:ascii="Courier New" w:hAnsi="Courier New" w:hint="default"/>
      </w:rPr>
    </w:lvl>
    <w:lvl w:ilvl="2" w:tplc="81C26804">
      <w:start w:val="1"/>
      <w:numFmt w:val="bullet"/>
      <w:lvlText w:val=""/>
      <w:lvlJc w:val="left"/>
      <w:pPr>
        <w:ind w:left="2160" w:hanging="360"/>
      </w:pPr>
      <w:rPr>
        <w:rFonts w:ascii="Wingdings" w:hAnsi="Wingdings" w:hint="default"/>
      </w:rPr>
    </w:lvl>
    <w:lvl w:ilvl="3" w:tplc="EE9EBC78">
      <w:start w:val="1"/>
      <w:numFmt w:val="bullet"/>
      <w:lvlText w:val=""/>
      <w:lvlJc w:val="left"/>
      <w:pPr>
        <w:ind w:left="2880" w:hanging="360"/>
      </w:pPr>
      <w:rPr>
        <w:rFonts w:ascii="Symbol" w:hAnsi="Symbol" w:hint="default"/>
      </w:rPr>
    </w:lvl>
    <w:lvl w:ilvl="4" w:tplc="CBEA61C6">
      <w:start w:val="1"/>
      <w:numFmt w:val="bullet"/>
      <w:lvlText w:val="o"/>
      <w:lvlJc w:val="left"/>
      <w:pPr>
        <w:ind w:left="3600" w:hanging="360"/>
      </w:pPr>
      <w:rPr>
        <w:rFonts w:ascii="Courier New" w:hAnsi="Courier New" w:hint="default"/>
      </w:rPr>
    </w:lvl>
    <w:lvl w:ilvl="5" w:tplc="4FCCB7A4">
      <w:start w:val="1"/>
      <w:numFmt w:val="bullet"/>
      <w:lvlText w:val=""/>
      <w:lvlJc w:val="left"/>
      <w:pPr>
        <w:ind w:left="4320" w:hanging="360"/>
      </w:pPr>
      <w:rPr>
        <w:rFonts w:ascii="Wingdings" w:hAnsi="Wingdings" w:hint="default"/>
      </w:rPr>
    </w:lvl>
    <w:lvl w:ilvl="6" w:tplc="9858006A">
      <w:start w:val="1"/>
      <w:numFmt w:val="bullet"/>
      <w:lvlText w:val=""/>
      <w:lvlJc w:val="left"/>
      <w:pPr>
        <w:ind w:left="5040" w:hanging="360"/>
      </w:pPr>
      <w:rPr>
        <w:rFonts w:ascii="Symbol" w:hAnsi="Symbol" w:hint="default"/>
      </w:rPr>
    </w:lvl>
    <w:lvl w:ilvl="7" w:tplc="62C47B4C">
      <w:start w:val="1"/>
      <w:numFmt w:val="bullet"/>
      <w:lvlText w:val="o"/>
      <w:lvlJc w:val="left"/>
      <w:pPr>
        <w:ind w:left="5760" w:hanging="360"/>
      </w:pPr>
      <w:rPr>
        <w:rFonts w:ascii="Courier New" w:hAnsi="Courier New" w:hint="default"/>
      </w:rPr>
    </w:lvl>
    <w:lvl w:ilvl="8" w:tplc="82B02EA8">
      <w:start w:val="1"/>
      <w:numFmt w:val="bullet"/>
      <w:lvlText w:val=""/>
      <w:lvlJc w:val="left"/>
      <w:pPr>
        <w:ind w:left="6480" w:hanging="360"/>
      </w:pPr>
      <w:rPr>
        <w:rFonts w:ascii="Wingdings" w:hAnsi="Wingdings" w:hint="default"/>
      </w:rPr>
    </w:lvl>
  </w:abstractNum>
  <w:abstractNum w:abstractNumId="7" w15:restartNumberingAfterBreak="0">
    <w:nsid w:val="28156DB2"/>
    <w:multiLevelType w:val="hybridMultilevel"/>
    <w:tmpl w:val="2058450E"/>
    <w:lvl w:ilvl="0" w:tplc="FFFFFFFF">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C072D"/>
    <w:multiLevelType w:val="hybridMultilevel"/>
    <w:tmpl w:val="FFFFFFFF"/>
    <w:lvl w:ilvl="0" w:tplc="1994901A">
      <w:start w:val="1"/>
      <w:numFmt w:val="decimal"/>
      <w:lvlText w:val="%1."/>
      <w:lvlJc w:val="left"/>
      <w:pPr>
        <w:ind w:left="720" w:hanging="360"/>
      </w:pPr>
    </w:lvl>
    <w:lvl w:ilvl="1" w:tplc="CF2AF862">
      <w:start w:val="1"/>
      <w:numFmt w:val="lowerLetter"/>
      <w:lvlText w:val="%2."/>
      <w:lvlJc w:val="left"/>
      <w:pPr>
        <w:ind w:left="1440" w:hanging="360"/>
      </w:pPr>
    </w:lvl>
    <w:lvl w:ilvl="2" w:tplc="7D884354">
      <w:start w:val="1"/>
      <w:numFmt w:val="lowerRoman"/>
      <w:lvlText w:val="%3."/>
      <w:lvlJc w:val="right"/>
      <w:pPr>
        <w:ind w:left="2160" w:hanging="180"/>
      </w:pPr>
    </w:lvl>
    <w:lvl w:ilvl="3" w:tplc="66B6BD46">
      <w:start w:val="1"/>
      <w:numFmt w:val="decimal"/>
      <w:lvlText w:val="%4."/>
      <w:lvlJc w:val="left"/>
      <w:pPr>
        <w:ind w:left="2880" w:hanging="360"/>
      </w:pPr>
    </w:lvl>
    <w:lvl w:ilvl="4" w:tplc="BBC6118A">
      <w:start w:val="1"/>
      <w:numFmt w:val="lowerLetter"/>
      <w:lvlText w:val="%5."/>
      <w:lvlJc w:val="left"/>
      <w:pPr>
        <w:ind w:left="3600" w:hanging="360"/>
      </w:pPr>
    </w:lvl>
    <w:lvl w:ilvl="5" w:tplc="58680E2E">
      <w:start w:val="1"/>
      <w:numFmt w:val="lowerRoman"/>
      <w:lvlText w:val="%6."/>
      <w:lvlJc w:val="right"/>
      <w:pPr>
        <w:ind w:left="4320" w:hanging="180"/>
      </w:pPr>
    </w:lvl>
    <w:lvl w:ilvl="6" w:tplc="43EC483C">
      <w:start w:val="1"/>
      <w:numFmt w:val="decimal"/>
      <w:lvlText w:val="%7."/>
      <w:lvlJc w:val="left"/>
      <w:pPr>
        <w:ind w:left="5040" w:hanging="360"/>
      </w:pPr>
    </w:lvl>
    <w:lvl w:ilvl="7" w:tplc="8A185484">
      <w:start w:val="1"/>
      <w:numFmt w:val="lowerLetter"/>
      <w:lvlText w:val="%8."/>
      <w:lvlJc w:val="left"/>
      <w:pPr>
        <w:ind w:left="5760" w:hanging="360"/>
      </w:pPr>
    </w:lvl>
    <w:lvl w:ilvl="8" w:tplc="DCF2AA70">
      <w:start w:val="1"/>
      <w:numFmt w:val="lowerRoman"/>
      <w:lvlText w:val="%9."/>
      <w:lvlJc w:val="right"/>
      <w:pPr>
        <w:ind w:left="6480" w:hanging="180"/>
      </w:pPr>
    </w:lvl>
  </w:abstractNum>
  <w:abstractNum w:abstractNumId="9" w15:restartNumberingAfterBreak="0">
    <w:nsid w:val="31F25784"/>
    <w:multiLevelType w:val="hybridMultilevel"/>
    <w:tmpl w:val="FFFFFFFF"/>
    <w:lvl w:ilvl="0" w:tplc="43F6B6FC">
      <w:start w:val="1"/>
      <w:numFmt w:val="bullet"/>
      <w:lvlText w:val="-"/>
      <w:lvlJc w:val="left"/>
      <w:pPr>
        <w:ind w:left="720" w:hanging="360"/>
      </w:pPr>
      <w:rPr>
        <w:rFonts w:ascii="Calibri" w:hAnsi="Calibri" w:hint="default"/>
      </w:rPr>
    </w:lvl>
    <w:lvl w:ilvl="1" w:tplc="4F3E73FE">
      <w:start w:val="1"/>
      <w:numFmt w:val="bullet"/>
      <w:lvlText w:val="o"/>
      <w:lvlJc w:val="left"/>
      <w:pPr>
        <w:ind w:left="1440" w:hanging="360"/>
      </w:pPr>
      <w:rPr>
        <w:rFonts w:ascii="Courier New" w:hAnsi="Courier New" w:hint="default"/>
      </w:rPr>
    </w:lvl>
    <w:lvl w:ilvl="2" w:tplc="58B812D6">
      <w:start w:val="1"/>
      <w:numFmt w:val="bullet"/>
      <w:lvlText w:val=""/>
      <w:lvlJc w:val="left"/>
      <w:pPr>
        <w:ind w:left="2160" w:hanging="360"/>
      </w:pPr>
      <w:rPr>
        <w:rFonts w:ascii="Wingdings" w:hAnsi="Wingdings" w:hint="default"/>
      </w:rPr>
    </w:lvl>
    <w:lvl w:ilvl="3" w:tplc="203CEE16">
      <w:start w:val="1"/>
      <w:numFmt w:val="bullet"/>
      <w:lvlText w:val=""/>
      <w:lvlJc w:val="left"/>
      <w:pPr>
        <w:ind w:left="2880" w:hanging="360"/>
      </w:pPr>
      <w:rPr>
        <w:rFonts w:ascii="Symbol" w:hAnsi="Symbol" w:hint="default"/>
      </w:rPr>
    </w:lvl>
    <w:lvl w:ilvl="4" w:tplc="88D4ABA8">
      <w:start w:val="1"/>
      <w:numFmt w:val="bullet"/>
      <w:lvlText w:val="o"/>
      <w:lvlJc w:val="left"/>
      <w:pPr>
        <w:ind w:left="3600" w:hanging="360"/>
      </w:pPr>
      <w:rPr>
        <w:rFonts w:ascii="Courier New" w:hAnsi="Courier New" w:hint="default"/>
      </w:rPr>
    </w:lvl>
    <w:lvl w:ilvl="5" w:tplc="F0C2C5E2">
      <w:start w:val="1"/>
      <w:numFmt w:val="bullet"/>
      <w:lvlText w:val=""/>
      <w:lvlJc w:val="left"/>
      <w:pPr>
        <w:ind w:left="4320" w:hanging="360"/>
      </w:pPr>
      <w:rPr>
        <w:rFonts w:ascii="Wingdings" w:hAnsi="Wingdings" w:hint="default"/>
      </w:rPr>
    </w:lvl>
    <w:lvl w:ilvl="6" w:tplc="FDD0B5C4">
      <w:start w:val="1"/>
      <w:numFmt w:val="bullet"/>
      <w:lvlText w:val=""/>
      <w:lvlJc w:val="left"/>
      <w:pPr>
        <w:ind w:left="5040" w:hanging="360"/>
      </w:pPr>
      <w:rPr>
        <w:rFonts w:ascii="Symbol" w:hAnsi="Symbol" w:hint="default"/>
      </w:rPr>
    </w:lvl>
    <w:lvl w:ilvl="7" w:tplc="A04E4BC8">
      <w:start w:val="1"/>
      <w:numFmt w:val="bullet"/>
      <w:lvlText w:val="o"/>
      <w:lvlJc w:val="left"/>
      <w:pPr>
        <w:ind w:left="5760" w:hanging="360"/>
      </w:pPr>
      <w:rPr>
        <w:rFonts w:ascii="Courier New" w:hAnsi="Courier New" w:hint="default"/>
      </w:rPr>
    </w:lvl>
    <w:lvl w:ilvl="8" w:tplc="B4BC22F8">
      <w:start w:val="1"/>
      <w:numFmt w:val="bullet"/>
      <w:lvlText w:val=""/>
      <w:lvlJc w:val="left"/>
      <w:pPr>
        <w:ind w:left="6480" w:hanging="360"/>
      </w:pPr>
      <w:rPr>
        <w:rFonts w:ascii="Wingdings" w:hAnsi="Wingdings" w:hint="default"/>
      </w:rPr>
    </w:lvl>
  </w:abstractNum>
  <w:abstractNum w:abstractNumId="10" w15:restartNumberingAfterBreak="0">
    <w:nsid w:val="360D4175"/>
    <w:multiLevelType w:val="hybridMultilevel"/>
    <w:tmpl w:val="BE6E33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13142C"/>
    <w:multiLevelType w:val="hybridMultilevel"/>
    <w:tmpl w:val="FFFFFFFF"/>
    <w:lvl w:ilvl="0" w:tplc="0284D466">
      <w:start w:val="1"/>
      <w:numFmt w:val="decimal"/>
      <w:lvlText w:val="%1."/>
      <w:lvlJc w:val="left"/>
      <w:pPr>
        <w:ind w:left="720" w:hanging="360"/>
      </w:pPr>
    </w:lvl>
    <w:lvl w:ilvl="1" w:tplc="DCF2AD82">
      <w:start w:val="1"/>
      <w:numFmt w:val="lowerLetter"/>
      <w:lvlText w:val="%2."/>
      <w:lvlJc w:val="left"/>
      <w:pPr>
        <w:ind w:left="1440" w:hanging="360"/>
      </w:pPr>
    </w:lvl>
    <w:lvl w:ilvl="2" w:tplc="DBA8449C">
      <w:start w:val="1"/>
      <w:numFmt w:val="lowerRoman"/>
      <w:lvlText w:val="%3."/>
      <w:lvlJc w:val="right"/>
      <w:pPr>
        <w:ind w:left="2160" w:hanging="180"/>
      </w:pPr>
    </w:lvl>
    <w:lvl w:ilvl="3" w:tplc="A2B450AC">
      <w:start w:val="1"/>
      <w:numFmt w:val="decimal"/>
      <w:lvlText w:val="%4."/>
      <w:lvlJc w:val="left"/>
      <w:pPr>
        <w:ind w:left="2880" w:hanging="360"/>
      </w:pPr>
    </w:lvl>
    <w:lvl w:ilvl="4" w:tplc="2DE87584">
      <w:start w:val="1"/>
      <w:numFmt w:val="lowerLetter"/>
      <w:lvlText w:val="%5."/>
      <w:lvlJc w:val="left"/>
      <w:pPr>
        <w:ind w:left="3600" w:hanging="360"/>
      </w:pPr>
    </w:lvl>
    <w:lvl w:ilvl="5" w:tplc="B6AA3672">
      <w:start w:val="1"/>
      <w:numFmt w:val="lowerRoman"/>
      <w:lvlText w:val="%6."/>
      <w:lvlJc w:val="right"/>
      <w:pPr>
        <w:ind w:left="4320" w:hanging="180"/>
      </w:pPr>
    </w:lvl>
    <w:lvl w:ilvl="6" w:tplc="19808D7A">
      <w:start w:val="1"/>
      <w:numFmt w:val="decimal"/>
      <w:lvlText w:val="%7."/>
      <w:lvlJc w:val="left"/>
      <w:pPr>
        <w:ind w:left="5040" w:hanging="360"/>
      </w:pPr>
    </w:lvl>
    <w:lvl w:ilvl="7" w:tplc="F8D0F33A">
      <w:start w:val="1"/>
      <w:numFmt w:val="lowerLetter"/>
      <w:lvlText w:val="%8."/>
      <w:lvlJc w:val="left"/>
      <w:pPr>
        <w:ind w:left="5760" w:hanging="360"/>
      </w:pPr>
    </w:lvl>
    <w:lvl w:ilvl="8" w:tplc="B80E7F60">
      <w:start w:val="1"/>
      <w:numFmt w:val="lowerRoman"/>
      <w:lvlText w:val="%9."/>
      <w:lvlJc w:val="right"/>
      <w:pPr>
        <w:ind w:left="6480" w:hanging="180"/>
      </w:pPr>
    </w:lvl>
  </w:abstractNum>
  <w:abstractNum w:abstractNumId="12" w15:restartNumberingAfterBreak="0">
    <w:nsid w:val="458B39E9"/>
    <w:multiLevelType w:val="hybridMultilevel"/>
    <w:tmpl w:val="FFFFFFFF"/>
    <w:lvl w:ilvl="0" w:tplc="D5549DE2">
      <w:start w:val="1"/>
      <w:numFmt w:val="bullet"/>
      <w:lvlText w:val="-"/>
      <w:lvlJc w:val="left"/>
      <w:pPr>
        <w:ind w:left="720" w:hanging="360"/>
      </w:pPr>
      <w:rPr>
        <w:rFonts w:ascii="&quot;Arial&quot;,sans-serif" w:hAnsi="&quot;Arial&quot;,sans-serif" w:hint="default"/>
      </w:rPr>
    </w:lvl>
    <w:lvl w:ilvl="1" w:tplc="55F63090">
      <w:start w:val="1"/>
      <w:numFmt w:val="bullet"/>
      <w:lvlText w:val="o"/>
      <w:lvlJc w:val="left"/>
      <w:pPr>
        <w:ind w:left="1440" w:hanging="360"/>
      </w:pPr>
      <w:rPr>
        <w:rFonts w:ascii="Courier New" w:hAnsi="Courier New" w:hint="default"/>
      </w:rPr>
    </w:lvl>
    <w:lvl w:ilvl="2" w:tplc="6312336E">
      <w:start w:val="1"/>
      <w:numFmt w:val="bullet"/>
      <w:lvlText w:val=""/>
      <w:lvlJc w:val="left"/>
      <w:pPr>
        <w:ind w:left="2160" w:hanging="360"/>
      </w:pPr>
      <w:rPr>
        <w:rFonts w:ascii="Wingdings" w:hAnsi="Wingdings" w:hint="default"/>
      </w:rPr>
    </w:lvl>
    <w:lvl w:ilvl="3" w:tplc="879025BE">
      <w:start w:val="1"/>
      <w:numFmt w:val="bullet"/>
      <w:lvlText w:val=""/>
      <w:lvlJc w:val="left"/>
      <w:pPr>
        <w:ind w:left="2880" w:hanging="360"/>
      </w:pPr>
      <w:rPr>
        <w:rFonts w:ascii="Symbol" w:hAnsi="Symbol" w:hint="default"/>
      </w:rPr>
    </w:lvl>
    <w:lvl w:ilvl="4" w:tplc="76CC0484">
      <w:start w:val="1"/>
      <w:numFmt w:val="bullet"/>
      <w:lvlText w:val="o"/>
      <w:lvlJc w:val="left"/>
      <w:pPr>
        <w:ind w:left="3600" w:hanging="360"/>
      </w:pPr>
      <w:rPr>
        <w:rFonts w:ascii="Courier New" w:hAnsi="Courier New" w:hint="default"/>
      </w:rPr>
    </w:lvl>
    <w:lvl w:ilvl="5" w:tplc="7F6E1428">
      <w:start w:val="1"/>
      <w:numFmt w:val="bullet"/>
      <w:lvlText w:val=""/>
      <w:lvlJc w:val="left"/>
      <w:pPr>
        <w:ind w:left="4320" w:hanging="360"/>
      </w:pPr>
      <w:rPr>
        <w:rFonts w:ascii="Wingdings" w:hAnsi="Wingdings" w:hint="default"/>
      </w:rPr>
    </w:lvl>
    <w:lvl w:ilvl="6" w:tplc="BEC8B9F8">
      <w:start w:val="1"/>
      <w:numFmt w:val="bullet"/>
      <w:lvlText w:val=""/>
      <w:lvlJc w:val="left"/>
      <w:pPr>
        <w:ind w:left="5040" w:hanging="360"/>
      </w:pPr>
      <w:rPr>
        <w:rFonts w:ascii="Symbol" w:hAnsi="Symbol" w:hint="default"/>
      </w:rPr>
    </w:lvl>
    <w:lvl w:ilvl="7" w:tplc="DA8E3482">
      <w:start w:val="1"/>
      <w:numFmt w:val="bullet"/>
      <w:lvlText w:val="o"/>
      <w:lvlJc w:val="left"/>
      <w:pPr>
        <w:ind w:left="5760" w:hanging="360"/>
      </w:pPr>
      <w:rPr>
        <w:rFonts w:ascii="Courier New" w:hAnsi="Courier New" w:hint="default"/>
      </w:rPr>
    </w:lvl>
    <w:lvl w:ilvl="8" w:tplc="E1286F1C">
      <w:start w:val="1"/>
      <w:numFmt w:val="bullet"/>
      <w:lvlText w:val=""/>
      <w:lvlJc w:val="left"/>
      <w:pPr>
        <w:ind w:left="6480" w:hanging="360"/>
      </w:pPr>
      <w:rPr>
        <w:rFonts w:ascii="Wingdings" w:hAnsi="Wingdings" w:hint="default"/>
      </w:rPr>
    </w:lvl>
  </w:abstractNum>
  <w:abstractNum w:abstractNumId="13" w15:restartNumberingAfterBreak="0">
    <w:nsid w:val="4B0379CF"/>
    <w:multiLevelType w:val="hybridMultilevel"/>
    <w:tmpl w:val="FFFFFFFF"/>
    <w:lvl w:ilvl="0" w:tplc="9E4089D8">
      <w:start w:val="1"/>
      <w:numFmt w:val="decimal"/>
      <w:lvlText w:val="%1."/>
      <w:lvlJc w:val="left"/>
      <w:pPr>
        <w:ind w:left="720" w:hanging="360"/>
      </w:pPr>
    </w:lvl>
    <w:lvl w:ilvl="1" w:tplc="BEE4CDAE">
      <w:start w:val="1"/>
      <w:numFmt w:val="lowerLetter"/>
      <w:lvlText w:val="%2."/>
      <w:lvlJc w:val="left"/>
      <w:pPr>
        <w:ind w:left="1440" w:hanging="360"/>
      </w:pPr>
    </w:lvl>
    <w:lvl w:ilvl="2" w:tplc="0E80BC76">
      <w:start w:val="1"/>
      <w:numFmt w:val="lowerRoman"/>
      <w:lvlText w:val="%3."/>
      <w:lvlJc w:val="right"/>
      <w:pPr>
        <w:ind w:left="2160" w:hanging="180"/>
      </w:pPr>
    </w:lvl>
    <w:lvl w:ilvl="3" w:tplc="855A2FD6">
      <w:start w:val="1"/>
      <w:numFmt w:val="decimal"/>
      <w:lvlText w:val="%4."/>
      <w:lvlJc w:val="left"/>
      <w:pPr>
        <w:ind w:left="2880" w:hanging="360"/>
      </w:pPr>
    </w:lvl>
    <w:lvl w:ilvl="4" w:tplc="960CAE22">
      <w:start w:val="1"/>
      <w:numFmt w:val="lowerLetter"/>
      <w:lvlText w:val="%5."/>
      <w:lvlJc w:val="left"/>
      <w:pPr>
        <w:ind w:left="3600" w:hanging="360"/>
      </w:pPr>
    </w:lvl>
    <w:lvl w:ilvl="5" w:tplc="ED627832">
      <w:start w:val="1"/>
      <w:numFmt w:val="lowerRoman"/>
      <w:lvlText w:val="%6."/>
      <w:lvlJc w:val="right"/>
      <w:pPr>
        <w:ind w:left="4320" w:hanging="180"/>
      </w:pPr>
    </w:lvl>
    <w:lvl w:ilvl="6" w:tplc="A5621C26">
      <w:start w:val="1"/>
      <w:numFmt w:val="decimal"/>
      <w:lvlText w:val="%7."/>
      <w:lvlJc w:val="left"/>
      <w:pPr>
        <w:ind w:left="5040" w:hanging="360"/>
      </w:pPr>
    </w:lvl>
    <w:lvl w:ilvl="7" w:tplc="30720632">
      <w:start w:val="1"/>
      <w:numFmt w:val="lowerLetter"/>
      <w:lvlText w:val="%8."/>
      <w:lvlJc w:val="left"/>
      <w:pPr>
        <w:ind w:left="5760" w:hanging="360"/>
      </w:pPr>
    </w:lvl>
    <w:lvl w:ilvl="8" w:tplc="FECC7274">
      <w:start w:val="1"/>
      <w:numFmt w:val="lowerRoman"/>
      <w:lvlText w:val="%9."/>
      <w:lvlJc w:val="right"/>
      <w:pPr>
        <w:ind w:left="6480" w:hanging="180"/>
      </w:pPr>
    </w:lvl>
  </w:abstractNum>
  <w:abstractNum w:abstractNumId="14" w15:restartNumberingAfterBreak="0">
    <w:nsid w:val="5291438A"/>
    <w:multiLevelType w:val="hybridMultilevel"/>
    <w:tmpl w:val="FFFFFFFF"/>
    <w:lvl w:ilvl="0" w:tplc="A26C8AAA">
      <w:start w:val="1"/>
      <w:numFmt w:val="bullet"/>
      <w:lvlText w:val="-"/>
      <w:lvlJc w:val="left"/>
      <w:pPr>
        <w:ind w:left="720" w:hanging="360"/>
      </w:pPr>
      <w:rPr>
        <w:rFonts w:ascii="Calibri" w:hAnsi="Calibri" w:hint="default"/>
      </w:rPr>
    </w:lvl>
    <w:lvl w:ilvl="1" w:tplc="24682974">
      <w:start w:val="1"/>
      <w:numFmt w:val="bullet"/>
      <w:lvlText w:val="o"/>
      <w:lvlJc w:val="left"/>
      <w:pPr>
        <w:ind w:left="1440" w:hanging="360"/>
      </w:pPr>
      <w:rPr>
        <w:rFonts w:ascii="Courier New" w:hAnsi="Courier New" w:hint="default"/>
      </w:rPr>
    </w:lvl>
    <w:lvl w:ilvl="2" w:tplc="C75EF6F0">
      <w:start w:val="1"/>
      <w:numFmt w:val="bullet"/>
      <w:lvlText w:val=""/>
      <w:lvlJc w:val="left"/>
      <w:pPr>
        <w:ind w:left="2160" w:hanging="360"/>
      </w:pPr>
      <w:rPr>
        <w:rFonts w:ascii="Wingdings" w:hAnsi="Wingdings" w:hint="default"/>
      </w:rPr>
    </w:lvl>
    <w:lvl w:ilvl="3" w:tplc="18942ABC">
      <w:start w:val="1"/>
      <w:numFmt w:val="bullet"/>
      <w:lvlText w:val=""/>
      <w:lvlJc w:val="left"/>
      <w:pPr>
        <w:ind w:left="2880" w:hanging="360"/>
      </w:pPr>
      <w:rPr>
        <w:rFonts w:ascii="Symbol" w:hAnsi="Symbol" w:hint="default"/>
      </w:rPr>
    </w:lvl>
    <w:lvl w:ilvl="4" w:tplc="F342E8D6">
      <w:start w:val="1"/>
      <w:numFmt w:val="bullet"/>
      <w:lvlText w:val="o"/>
      <w:lvlJc w:val="left"/>
      <w:pPr>
        <w:ind w:left="3600" w:hanging="360"/>
      </w:pPr>
      <w:rPr>
        <w:rFonts w:ascii="Courier New" w:hAnsi="Courier New" w:hint="default"/>
      </w:rPr>
    </w:lvl>
    <w:lvl w:ilvl="5" w:tplc="01EE716E">
      <w:start w:val="1"/>
      <w:numFmt w:val="bullet"/>
      <w:lvlText w:val=""/>
      <w:lvlJc w:val="left"/>
      <w:pPr>
        <w:ind w:left="4320" w:hanging="360"/>
      </w:pPr>
      <w:rPr>
        <w:rFonts w:ascii="Wingdings" w:hAnsi="Wingdings" w:hint="default"/>
      </w:rPr>
    </w:lvl>
    <w:lvl w:ilvl="6" w:tplc="E466AA9C">
      <w:start w:val="1"/>
      <w:numFmt w:val="bullet"/>
      <w:lvlText w:val=""/>
      <w:lvlJc w:val="left"/>
      <w:pPr>
        <w:ind w:left="5040" w:hanging="360"/>
      </w:pPr>
      <w:rPr>
        <w:rFonts w:ascii="Symbol" w:hAnsi="Symbol" w:hint="default"/>
      </w:rPr>
    </w:lvl>
    <w:lvl w:ilvl="7" w:tplc="A81236A2">
      <w:start w:val="1"/>
      <w:numFmt w:val="bullet"/>
      <w:lvlText w:val="o"/>
      <w:lvlJc w:val="left"/>
      <w:pPr>
        <w:ind w:left="5760" w:hanging="360"/>
      </w:pPr>
      <w:rPr>
        <w:rFonts w:ascii="Courier New" w:hAnsi="Courier New" w:hint="default"/>
      </w:rPr>
    </w:lvl>
    <w:lvl w:ilvl="8" w:tplc="75EC6180">
      <w:start w:val="1"/>
      <w:numFmt w:val="bullet"/>
      <w:lvlText w:val=""/>
      <w:lvlJc w:val="left"/>
      <w:pPr>
        <w:ind w:left="6480" w:hanging="360"/>
      </w:pPr>
      <w:rPr>
        <w:rFonts w:ascii="Wingdings" w:hAnsi="Wingdings" w:hint="default"/>
      </w:rPr>
    </w:lvl>
  </w:abstractNum>
  <w:abstractNum w:abstractNumId="15" w15:restartNumberingAfterBreak="0">
    <w:nsid w:val="55902C00"/>
    <w:multiLevelType w:val="hybridMultilevel"/>
    <w:tmpl w:val="FFFFFFFF"/>
    <w:lvl w:ilvl="0" w:tplc="51C8F376">
      <w:start w:val="1"/>
      <w:numFmt w:val="bullet"/>
      <w:lvlText w:val="-"/>
      <w:lvlJc w:val="left"/>
      <w:pPr>
        <w:ind w:left="720" w:hanging="360"/>
      </w:pPr>
      <w:rPr>
        <w:rFonts w:ascii="Calibri" w:hAnsi="Calibri" w:hint="default"/>
      </w:rPr>
    </w:lvl>
    <w:lvl w:ilvl="1" w:tplc="96EE92FA">
      <w:start w:val="1"/>
      <w:numFmt w:val="bullet"/>
      <w:lvlText w:val="o"/>
      <w:lvlJc w:val="left"/>
      <w:pPr>
        <w:ind w:left="1440" w:hanging="360"/>
      </w:pPr>
      <w:rPr>
        <w:rFonts w:ascii="Courier New" w:hAnsi="Courier New" w:hint="default"/>
      </w:rPr>
    </w:lvl>
    <w:lvl w:ilvl="2" w:tplc="0060ACC2">
      <w:start w:val="1"/>
      <w:numFmt w:val="bullet"/>
      <w:lvlText w:val=""/>
      <w:lvlJc w:val="left"/>
      <w:pPr>
        <w:ind w:left="2160" w:hanging="360"/>
      </w:pPr>
      <w:rPr>
        <w:rFonts w:ascii="Wingdings" w:hAnsi="Wingdings" w:hint="default"/>
      </w:rPr>
    </w:lvl>
    <w:lvl w:ilvl="3" w:tplc="10224070">
      <w:start w:val="1"/>
      <w:numFmt w:val="bullet"/>
      <w:lvlText w:val=""/>
      <w:lvlJc w:val="left"/>
      <w:pPr>
        <w:ind w:left="2880" w:hanging="360"/>
      </w:pPr>
      <w:rPr>
        <w:rFonts w:ascii="Symbol" w:hAnsi="Symbol" w:hint="default"/>
      </w:rPr>
    </w:lvl>
    <w:lvl w:ilvl="4" w:tplc="99387C14">
      <w:start w:val="1"/>
      <w:numFmt w:val="bullet"/>
      <w:lvlText w:val="o"/>
      <w:lvlJc w:val="left"/>
      <w:pPr>
        <w:ind w:left="3600" w:hanging="360"/>
      </w:pPr>
      <w:rPr>
        <w:rFonts w:ascii="Courier New" w:hAnsi="Courier New" w:hint="default"/>
      </w:rPr>
    </w:lvl>
    <w:lvl w:ilvl="5" w:tplc="70CA5274">
      <w:start w:val="1"/>
      <w:numFmt w:val="bullet"/>
      <w:lvlText w:val=""/>
      <w:lvlJc w:val="left"/>
      <w:pPr>
        <w:ind w:left="4320" w:hanging="360"/>
      </w:pPr>
      <w:rPr>
        <w:rFonts w:ascii="Wingdings" w:hAnsi="Wingdings" w:hint="default"/>
      </w:rPr>
    </w:lvl>
    <w:lvl w:ilvl="6" w:tplc="A11E79A2">
      <w:start w:val="1"/>
      <w:numFmt w:val="bullet"/>
      <w:lvlText w:val=""/>
      <w:lvlJc w:val="left"/>
      <w:pPr>
        <w:ind w:left="5040" w:hanging="360"/>
      </w:pPr>
      <w:rPr>
        <w:rFonts w:ascii="Symbol" w:hAnsi="Symbol" w:hint="default"/>
      </w:rPr>
    </w:lvl>
    <w:lvl w:ilvl="7" w:tplc="B08ED1AE">
      <w:start w:val="1"/>
      <w:numFmt w:val="bullet"/>
      <w:lvlText w:val="o"/>
      <w:lvlJc w:val="left"/>
      <w:pPr>
        <w:ind w:left="5760" w:hanging="360"/>
      </w:pPr>
      <w:rPr>
        <w:rFonts w:ascii="Courier New" w:hAnsi="Courier New" w:hint="default"/>
      </w:rPr>
    </w:lvl>
    <w:lvl w:ilvl="8" w:tplc="9CF4AF54">
      <w:start w:val="1"/>
      <w:numFmt w:val="bullet"/>
      <w:lvlText w:val=""/>
      <w:lvlJc w:val="left"/>
      <w:pPr>
        <w:ind w:left="6480" w:hanging="360"/>
      </w:pPr>
      <w:rPr>
        <w:rFonts w:ascii="Wingdings" w:hAnsi="Wingdings" w:hint="default"/>
      </w:rPr>
    </w:lvl>
  </w:abstractNum>
  <w:abstractNum w:abstractNumId="16" w15:restartNumberingAfterBreak="0">
    <w:nsid w:val="57273523"/>
    <w:multiLevelType w:val="hybridMultilevel"/>
    <w:tmpl w:val="FFFFFFFF"/>
    <w:lvl w:ilvl="0" w:tplc="8604E408">
      <w:start w:val="1"/>
      <w:numFmt w:val="decimal"/>
      <w:lvlText w:val="%1."/>
      <w:lvlJc w:val="left"/>
      <w:pPr>
        <w:ind w:left="720" w:hanging="360"/>
      </w:pPr>
    </w:lvl>
    <w:lvl w:ilvl="1" w:tplc="CB389F1C">
      <w:start w:val="1"/>
      <w:numFmt w:val="lowerLetter"/>
      <w:lvlText w:val="%2."/>
      <w:lvlJc w:val="left"/>
      <w:pPr>
        <w:ind w:left="1440" w:hanging="360"/>
      </w:pPr>
    </w:lvl>
    <w:lvl w:ilvl="2" w:tplc="8B6AD122">
      <w:start w:val="1"/>
      <w:numFmt w:val="lowerRoman"/>
      <w:lvlText w:val="%3."/>
      <w:lvlJc w:val="right"/>
      <w:pPr>
        <w:ind w:left="2160" w:hanging="180"/>
      </w:pPr>
    </w:lvl>
    <w:lvl w:ilvl="3" w:tplc="7C4E5DDE">
      <w:start w:val="1"/>
      <w:numFmt w:val="decimal"/>
      <w:lvlText w:val="%4."/>
      <w:lvlJc w:val="left"/>
      <w:pPr>
        <w:ind w:left="2880" w:hanging="360"/>
      </w:pPr>
    </w:lvl>
    <w:lvl w:ilvl="4" w:tplc="96E8CB46">
      <w:start w:val="1"/>
      <w:numFmt w:val="lowerLetter"/>
      <w:lvlText w:val="%5."/>
      <w:lvlJc w:val="left"/>
      <w:pPr>
        <w:ind w:left="3600" w:hanging="360"/>
      </w:pPr>
    </w:lvl>
    <w:lvl w:ilvl="5" w:tplc="DC509F80">
      <w:start w:val="1"/>
      <w:numFmt w:val="lowerRoman"/>
      <w:lvlText w:val="%6."/>
      <w:lvlJc w:val="right"/>
      <w:pPr>
        <w:ind w:left="4320" w:hanging="180"/>
      </w:pPr>
    </w:lvl>
    <w:lvl w:ilvl="6" w:tplc="577EE1B8">
      <w:start w:val="1"/>
      <w:numFmt w:val="decimal"/>
      <w:lvlText w:val="%7."/>
      <w:lvlJc w:val="left"/>
      <w:pPr>
        <w:ind w:left="5040" w:hanging="360"/>
      </w:pPr>
    </w:lvl>
    <w:lvl w:ilvl="7" w:tplc="08F4E630">
      <w:start w:val="1"/>
      <w:numFmt w:val="lowerLetter"/>
      <w:lvlText w:val="%8."/>
      <w:lvlJc w:val="left"/>
      <w:pPr>
        <w:ind w:left="5760" w:hanging="360"/>
      </w:pPr>
    </w:lvl>
    <w:lvl w:ilvl="8" w:tplc="60F86AF4">
      <w:start w:val="1"/>
      <w:numFmt w:val="lowerRoman"/>
      <w:lvlText w:val="%9."/>
      <w:lvlJc w:val="right"/>
      <w:pPr>
        <w:ind w:left="6480" w:hanging="180"/>
      </w:pPr>
    </w:lvl>
  </w:abstractNum>
  <w:abstractNum w:abstractNumId="17" w15:restartNumberingAfterBreak="0">
    <w:nsid w:val="5A147727"/>
    <w:multiLevelType w:val="hybridMultilevel"/>
    <w:tmpl w:val="EFE2664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B1624A"/>
    <w:multiLevelType w:val="hybridMultilevel"/>
    <w:tmpl w:val="FFFFFFFF"/>
    <w:lvl w:ilvl="0" w:tplc="0726AABC">
      <w:start w:val="1"/>
      <w:numFmt w:val="bullet"/>
      <w:lvlText w:val="-"/>
      <w:lvlJc w:val="left"/>
      <w:pPr>
        <w:ind w:left="720" w:hanging="360"/>
      </w:pPr>
      <w:rPr>
        <w:rFonts w:ascii="&quot;Times New Roman&quot;,serif" w:hAnsi="&quot;Times New Roman&quot;,serif" w:hint="default"/>
      </w:rPr>
    </w:lvl>
    <w:lvl w:ilvl="1" w:tplc="69CC2D96">
      <w:start w:val="1"/>
      <w:numFmt w:val="bullet"/>
      <w:lvlText w:val="o"/>
      <w:lvlJc w:val="left"/>
      <w:pPr>
        <w:ind w:left="1440" w:hanging="360"/>
      </w:pPr>
      <w:rPr>
        <w:rFonts w:ascii="Courier New" w:hAnsi="Courier New" w:hint="default"/>
      </w:rPr>
    </w:lvl>
    <w:lvl w:ilvl="2" w:tplc="31BC7CC2">
      <w:start w:val="1"/>
      <w:numFmt w:val="bullet"/>
      <w:lvlText w:val=""/>
      <w:lvlJc w:val="left"/>
      <w:pPr>
        <w:ind w:left="2160" w:hanging="360"/>
      </w:pPr>
      <w:rPr>
        <w:rFonts w:ascii="Wingdings" w:hAnsi="Wingdings" w:hint="default"/>
      </w:rPr>
    </w:lvl>
    <w:lvl w:ilvl="3" w:tplc="94888AF4">
      <w:start w:val="1"/>
      <w:numFmt w:val="bullet"/>
      <w:lvlText w:val=""/>
      <w:lvlJc w:val="left"/>
      <w:pPr>
        <w:ind w:left="2880" w:hanging="360"/>
      </w:pPr>
      <w:rPr>
        <w:rFonts w:ascii="Symbol" w:hAnsi="Symbol" w:hint="default"/>
      </w:rPr>
    </w:lvl>
    <w:lvl w:ilvl="4" w:tplc="55E49D0E">
      <w:start w:val="1"/>
      <w:numFmt w:val="bullet"/>
      <w:lvlText w:val="o"/>
      <w:lvlJc w:val="left"/>
      <w:pPr>
        <w:ind w:left="3600" w:hanging="360"/>
      </w:pPr>
      <w:rPr>
        <w:rFonts w:ascii="Courier New" w:hAnsi="Courier New" w:hint="default"/>
      </w:rPr>
    </w:lvl>
    <w:lvl w:ilvl="5" w:tplc="BC7A1E9C">
      <w:start w:val="1"/>
      <w:numFmt w:val="bullet"/>
      <w:lvlText w:val=""/>
      <w:lvlJc w:val="left"/>
      <w:pPr>
        <w:ind w:left="4320" w:hanging="360"/>
      </w:pPr>
      <w:rPr>
        <w:rFonts w:ascii="Wingdings" w:hAnsi="Wingdings" w:hint="default"/>
      </w:rPr>
    </w:lvl>
    <w:lvl w:ilvl="6" w:tplc="A2866CBE">
      <w:start w:val="1"/>
      <w:numFmt w:val="bullet"/>
      <w:lvlText w:val=""/>
      <w:lvlJc w:val="left"/>
      <w:pPr>
        <w:ind w:left="5040" w:hanging="360"/>
      </w:pPr>
      <w:rPr>
        <w:rFonts w:ascii="Symbol" w:hAnsi="Symbol" w:hint="default"/>
      </w:rPr>
    </w:lvl>
    <w:lvl w:ilvl="7" w:tplc="40404B1C">
      <w:start w:val="1"/>
      <w:numFmt w:val="bullet"/>
      <w:lvlText w:val="o"/>
      <w:lvlJc w:val="left"/>
      <w:pPr>
        <w:ind w:left="5760" w:hanging="360"/>
      </w:pPr>
      <w:rPr>
        <w:rFonts w:ascii="Courier New" w:hAnsi="Courier New" w:hint="default"/>
      </w:rPr>
    </w:lvl>
    <w:lvl w:ilvl="8" w:tplc="D9681358">
      <w:start w:val="1"/>
      <w:numFmt w:val="bullet"/>
      <w:lvlText w:val=""/>
      <w:lvlJc w:val="left"/>
      <w:pPr>
        <w:ind w:left="6480" w:hanging="360"/>
      </w:pPr>
      <w:rPr>
        <w:rFonts w:ascii="Wingdings" w:hAnsi="Wingdings" w:hint="default"/>
      </w:rPr>
    </w:lvl>
  </w:abstractNum>
  <w:abstractNum w:abstractNumId="19" w15:restartNumberingAfterBreak="0">
    <w:nsid w:val="7B8A2588"/>
    <w:multiLevelType w:val="hybridMultilevel"/>
    <w:tmpl w:val="FFFFFFFF"/>
    <w:lvl w:ilvl="0" w:tplc="2DA6863C">
      <w:start w:val="1"/>
      <w:numFmt w:val="decimal"/>
      <w:lvlText w:val="%1."/>
      <w:lvlJc w:val="left"/>
      <w:pPr>
        <w:ind w:left="720" w:hanging="360"/>
      </w:pPr>
    </w:lvl>
    <w:lvl w:ilvl="1" w:tplc="464EAA6A">
      <w:start w:val="1"/>
      <w:numFmt w:val="lowerLetter"/>
      <w:lvlText w:val="%2."/>
      <w:lvlJc w:val="left"/>
      <w:pPr>
        <w:ind w:left="1440" w:hanging="360"/>
      </w:pPr>
    </w:lvl>
    <w:lvl w:ilvl="2" w:tplc="48D8DD86">
      <w:start w:val="1"/>
      <w:numFmt w:val="lowerRoman"/>
      <w:lvlText w:val="%3."/>
      <w:lvlJc w:val="right"/>
      <w:pPr>
        <w:ind w:left="2160" w:hanging="180"/>
      </w:pPr>
    </w:lvl>
    <w:lvl w:ilvl="3" w:tplc="E6723034">
      <w:start w:val="1"/>
      <w:numFmt w:val="decimal"/>
      <w:lvlText w:val="%4."/>
      <w:lvlJc w:val="left"/>
      <w:pPr>
        <w:ind w:left="2880" w:hanging="360"/>
      </w:pPr>
    </w:lvl>
    <w:lvl w:ilvl="4" w:tplc="A35C89D6">
      <w:start w:val="1"/>
      <w:numFmt w:val="lowerLetter"/>
      <w:lvlText w:val="%5."/>
      <w:lvlJc w:val="left"/>
      <w:pPr>
        <w:ind w:left="3600" w:hanging="360"/>
      </w:pPr>
    </w:lvl>
    <w:lvl w:ilvl="5" w:tplc="5950E852">
      <w:start w:val="1"/>
      <w:numFmt w:val="lowerRoman"/>
      <w:lvlText w:val="%6."/>
      <w:lvlJc w:val="right"/>
      <w:pPr>
        <w:ind w:left="4320" w:hanging="180"/>
      </w:pPr>
    </w:lvl>
    <w:lvl w:ilvl="6" w:tplc="5A3ADDDE">
      <w:start w:val="1"/>
      <w:numFmt w:val="decimal"/>
      <w:lvlText w:val="%7."/>
      <w:lvlJc w:val="left"/>
      <w:pPr>
        <w:ind w:left="5040" w:hanging="360"/>
      </w:pPr>
    </w:lvl>
    <w:lvl w:ilvl="7" w:tplc="4620A980">
      <w:start w:val="1"/>
      <w:numFmt w:val="lowerLetter"/>
      <w:lvlText w:val="%8."/>
      <w:lvlJc w:val="left"/>
      <w:pPr>
        <w:ind w:left="5760" w:hanging="360"/>
      </w:pPr>
    </w:lvl>
    <w:lvl w:ilvl="8" w:tplc="2BACA8BA">
      <w:start w:val="1"/>
      <w:numFmt w:val="lowerRoman"/>
      <w:lvlText w:val="%9."/>
      <w:lvlJc w:val="right"/>
      <w:pPr>
        <w:ind w:left="6480" w:hanging="180"/>
      </w:pPr>
    </w:lvl>
  </w:abstractNum>
  <w:abstractNum w:abstractNumId="20" w15:restartNumberingAfterBreak="0">
    <w:nsid w:val="7E641C4F"/>
    <w:multiLevelType w:val="hybridMultilevel"/>
    <w:tmpl w:val="658E8906"/>
    <w:lvl w:ilvl="0" w:tplc="E94488D8">
      <w:start w:val="1"/>
      <w:numFmt w:val="bullet"/>
      <w:lvlText w:val=""/>
      <w:lvlJc w:val="left"/>
      <w:pPr>
        <w:tabs>
          <w:tab w:val="num" w:pos="720"/>
        </w:tabs>
        <w:ind w:left="720" w:hanging="360"/>
      </w:pPr>
      <w:rPr>
        <w:rFonts w:ascii="Wingdings" w:hAnsi="Wingdings" w:hint="default"/>
        <w:sz w:val="20"/>
      </w:rPr>
    </w:lvl>
    <w:lvl w:ilvl="1" w:tplc="669CD860" w:tentative="1">
      <w:start w:val="1"/>
      <w:numFmt w:val="bullet"/>
      <w:lvlText w:val=""/>
      <w:lvlJc w:val="left"/>
      <w:pPr>
        <w:tabs>
          <w:tab w:val="num" w:pos="1440"/>
        </w:tabs>
        <w:ind w:left="1440" w:hanging="360"/>
      </w:pPr>
      <w:rPr>
        <w:rFonts w:ascii="Wingdings" w:hAnsi="Wingdings" w:hint="default"/>
        <w:sz w:val="20"/>
      </w:rPr>
    </w:lvl>
    <w:lvl w:ilvl="2" w:tplc="5F0A74C6" w:tentative="1">
      <w:start w:val="1"/>
      <w:numFmt w:val="bullet"/>
      <w:lvlText w:val=""/>
      <w:lvlJc w:val="left"/>
      <w:pPr>
        <w:tabs>
          <w:tab w:val="num" w:pos="2160"/>
        </w:tabs>
        <w:ind w:left="2160" w:hanging="360"/>
      </w:pPr>
      <w:rPr>
        <w:rFonts w:ascii="Wingdings" w:hAnsi="Wingdings" w:hint="default"/>
        <w:sz w:val="20"/>
      </w:rPr>
    </w:lvl>
    <w:lvl w:ilvl="3" w:tplc="6EECC1C6" w:tentative="1">
      <w:start w:val="1"/>
      <w:numFmt w:val="bullet"/>
      <w:lvlText w:val=""/>
      <w:lvlJc w:val="left"/>
      <w:pPr>
        <w:tabs>
          <w:tab w:val="num" w:pos="2880"/>
        </w:tabs>
        <w:ind w:left="2880" w:hanging="360"/>
      </w:pPr>
      <w:rPr>
        <w:rFonts w:ascii="Wingdings" w:hAnsi="Wingdings" w:hint="default"/>
        <w:sz w:val="20"/>
      </w:rPr>
    </w:lvl>
    <w:lvl w:ilvl="4" w:tplc="735AE2DE" w:tentative="1">
      <w:start w:val="1"/>
      <w:numFmt w:val="bullet"/>
      <w:lvlText w:val=""/>
      <w:lvlJc w:val="left"/>
      <w:pPr>
        <w:tabs>
          <w:tab w:val="num" w:pos="3600"/>
        </w:tabs>
        <w:ind w:left="3600" w:hanging="360"/>
      </w:pPr>
      <w:rPr>
        <w:rFonts w:ascii="Wingdings" w:hAnsi="Wingdings" w:hint="default"/>
        <w:sz w:val="20"/>
      </w:rPr>
    </w:lvl>
    <w:lvl w:ilvl="5" w:tplc="E3C219AE" w:tentative="1">
      <w:start w:val="1"/>
      <w:numFmt w:val="bullet"/>
      <w:lvlText w:val=""/>
      <w:lvlJc w:val="left"/>
      <w:pPr>
        <w:tabs>
          <w:tab w:val="num" w:pos="4320"/>
        </w:tabs>
        <w:ind w:left="4320" w:hanging="360"/>
      </w:pPr>
      <w:rPr>
        <w:rFonts w:ascii="Wingdings" w:hAnsi="Wingdings" w:hint="default"/>
        <w:sz w:val="20"/>
      </w:rPr>
    </w:lvl>
    <w:lvl w:ilvl="6" w:tplc="8264B148" w:tentative="1">
      <w:start w:val="1"/>
      <w:numFmt w:val="bullet"/>
      <w:lvlText w:val=""/>
      <w:lvlJc w:val="left"/>
      <w:pPr>
        <w:tabs>
          <w:tab w:val="num" w:pos="5040"/>
        </w:tabs>
        <w:ind w:left="5040" w:hanging="360"/>
      </w:pPr>
      <w:rPr>
        <w:rFonts w:ascii="Wingdings" w:hAnsi="Wingdings" w:hint="default"/>
        <w:sz w:val="20"/>
      </w:rPr>
    </w:lvl>
    <w:lvl w:ilvl="7" w:tplc="93A6C6DE" w:tentative="1">
      <w:start w:val="1"/>
      <w:numFmt w:val="bullet"/>
      <w:lvlText w:val=""/>
      <w:lvlJc w:val="left"/>
      <w:pPr>
        <w:tabs>
          <w:tab w:val="num" w:pos="5760"/>
        </w:tabs>
        <w:ind w:left="5760" w:hanging="360"/>
      </w:pPr>
      <w:rPr>
        <w:rFonts w:ascii="Wingdings" w:hAnsi="Wingdings" w:hint="default"/>
        <w:sz w:val="20"/>
      </w:rPr>
    </w:lvl>
    <w:lvl w:ilvl="8" w:tplc="B4E2D76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93E33"/>
    <w:multiLevelType w:val="hybridMultilevel"/>
    <w:tmpl w:val="FFFFFFFF"/>
    <w:lvl w:ilvl="0" w:tplc="F38CF1C6">
      <w:start w:val="1"/>
      <w:numFmt w:val="bullet"/>
      <w:lvlText w:val="-"/>
      <w:lvlJc w:val="left"/>
      <w:pPr>
        <w:ind w:left="720" w:hanging="360"/>
      </w:pPr>
      <w:rPr>
        <w:rFonts w:ascii="Calibri" w:hAnsi="Calibri" w:hint="default"/>
      </w:rPr>
    </w:lvl>
    <w:lvl w:ilvl="1" w:tplc="EB8CED6C">
      <w:start w:val="1"/>
      <w:numFmt w:val="bullet"/>
      <w:lvlText w:val="o"/>
      <w:lvlJc w:val="left"/>
      <w:pPr>
        <w:ind w:left="1440" w:hanging="360"/>
      </w:pPr>
      <w:rPr>
        <w:rFonts w:ascii="Courier New" w:hAnsi="Courier New" w:hint="default"/>
      </w:rPr>
    </w:lvl>
    <w:lvl w:ilvl="2" w:tplc="F8DEF488">
      <w:start w:val="1"/>
      <w:numFmt w:val="bullet"/>
      <w:lvlText w:val=""/>
      <w:lvlJc w:val="left"/>
      <w:pPr>
        <w:ind w:left="2160" w:hanging="360"/>
      </w:pPr>
      <w:rPr>
        <w:rFonts w:ascii="Wingdings" w:hAnsi="Wingdings" w:hint="default"/>
      </w:rPr>
    </w:lvl>
    <w:lvl w:ilvl="3" w:tplc="CD7CA5B8">
      <w:start w:val="1"/>
      <w:numFmt w:val="bullet"/>
      <w:lvlText w:val=""/>
      <w:lvlJc w:val="left"/>
      <w:pPr>
        <w:ind w:left="2880" w:hanging="360"/>
      </w:pPr>
      <w:rPr>
        <w:rFonts w:ascii="Symbol" w:hAnsi="Symbol" w:hint="default"/>
      </w:rPr>
    </w:lvl>
    <w:lvl w:ilvl="4" w:tplc="15AEF17E">
      <w:start w:val="1"/>
      <w:numFmt w:val="bullet"/>
      <w:lvlText w:val="o"/>
      <w:lvlJc w:val="left"/>
      <w:pPr>
        <w:ind w:left="3600" w:hanging="360"/>
      </w:pPr>
      <w:rPr>
        <w:rFonts w:ascii="Courier New" w:hAnsi="Courier New" w:hint="default"/>
      </w:rPr>
    </w:lvl>
    <w:lvl w:ilvl="5" w:tplc="39A6E470">
      <w:start w:val="1"/>
      <w:numFmt w:val="bullet"/>
      <w:lvlText w:val=""/>
      <w:lvlJc w:val="left"/>
      <w:pPr>
        <w:ind w:left="4320" w:hanging="360"/>
      </w:pPr>
      <w:rPr>
        <w:rFonts w:ascii="Wingdings" w:hAnsi="Wingdings" w:hint="default"/>
      </w:rPr>
    </w:lvl>
    <w:lvl w:ilvl="6" w:tplc="5C9056FC">
      <w:start w:val="1"/>
      <w:numFmt w:val="bullet"/>
      <w:lvlText w:val=""/>
      <w:lvlJc w:val="left"/>
      <w:pPr>
        <w:ind w:left="5040" w:hanging="360"/>
      </w:pPr>
      <w:rPr>
        <w:rFonts w:ascii="Symbol" w:hAnsi="Symbol" w:hint="default"/>
      </w:rPr>
    </w:lvl>
    <w:lvl w:ilvl="7" w:tplc="64044554">
      <w:start w:val="1"/>
      <w:numFmt w:val="bullet"/>
      <w:lvlText w:val="o"/>
      <w:lvlJc w:val="left"/>
      <w:pPr>
        <w:ind w:left="5760" w:hanging="360"/>
      </w:pPr>
      <w:rPr>
        <w:rFonts w:ascii="Courier New" w:hAnsi="Courier New" w:hint="default"/>
      </w:rPr>
    </w:lvl>
    <w:lvl w:ilvl="8" w:tplc="2E387C50">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5"/>
  </w:num>
  <w:num w:numId="5">
    <w:abstractNumId w:val="18"/>
  </w:num>
  <w:num w:numId="6">
    <w:abstractNumId w:val="13"/>
  </w:num>
  <w:num w:numId="7">
    <w:abstractNumId w:val="9"/>
  </w:num>
  <w:num w:numId="8">
    <w:abstractNumId w:val="2"/>
  </w:num>
  <w:num w:numId="9">
    <w:abstractNumId w:val="12"/>
  </w:num>
  <w:num w:numId="10">
    <w:abstractNumId w:val="19"/>
  </w:num>
  <w:num w:numId="11">
    <w:abstractNumId w:val="7"/>
  </w:num>
  <w:num w:numId="12">
    <w:abstractNumId w:val="4"/>
  </w:num>
  <w:num w:numId="13">
    <w:abstractNumId w:val="1"/>
  </w:num>
  <w:num w:numId="14">
    <w:abstractNumId w:val="5"/>
  </w:num>
  <w:num w:numId="15">
    <w:abstractNumId w:val="11"/>
  </w:num>
  <w:num w:numId="16">
    <w:abstractNumId w:val="6"/>
  </w:num>
  <w:num w:numId="17">
    <w:abstractNumId w:val="14"/>
  </w:num>
  <w:num w:numId="18">
    <w:abstractNumId w:val="10"/>
  </w:num>
  <w:num w:numId="19">
    <w:abstractNumId w:val="16"/>
  </w:num>
  <w:num w:numId="20">
    <w:abstractNumId w:val="17"/>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5"/>
    <w:rsid w:val="00055A15"/>
    <w:rsid w:val="0006139B"/>
    <w:rsid w:val="00092EA4"/>
    <w:rsid w:val="00095899"/>
    <w:rsid w:val="00099DEA"/>
    <w:rsid w:val="000C48CC"/>
    <w:rsid w:val="000F5988"/>
    <w:rsid w:val="00111D4F"/>
    <w:rsid w:val="00116885"/>
    <w:rsid w:val="00146D3C"/>
    <w:rsid w:val="0015300C"/>
    <w:rsid w:val="00161EA3"/>
    <w:rsid w:val="00172882"/>
    <w:rsid w:val="0017791B"/>
    <w:rsid w:val="0018522B"/>
    <w:rsid w:val="001C09B9"/>
    <w:rsid w:val="001D750C"/>
    <w:rsid w:val="001E59A6"/>
    <w:rsid w:val="001F4EFA"/>
    <w:rsid w:val="0020C62C"/>
    <w:rsid w:val="00213F8C"/>
    <w:rsid w:val="0023354A"/>
    <w:rsid w:val="00273718"/>
    <w:rsid w:val="00275F0E"/>
    <w:rsid w:val="0028511B"/>
    <w:rsid w:val="002A7BB3"/>
    <w:rsid w:val="002A7D1E"/>
    <w:rsid w:val="002B43D9"/>
    <w:rsid w:val="002B7900"/>
    <w:rsid w:val="002E3CBB"/>
    <w:rsid w:val="00322AFD"/>
    <w:rsid w:val="00355AB7"/>
    <w:rsid w:val="00385F0B"/>
    <w:rsid w:val="00391AE2"/>
    <w:rsid w:val="00393E4D"/>
    <w:rsid w:val="003A69B7"/>
    <w:rsid w:val="003B7682"/>
    <w:rsid w:val="003C7CB9"/>
    <w:rsid w:val="0040505E"/>
    <w:rsid w:val="00417AB3"/>
    <w:rsid w:val="004240D2"/>
    <w:rsid w:val="004266D7"/>
    <w:rsid w:val="00436E8F"/>
    <w:rsid w:val="00450EC5"/>
    <w:rsid w:val="00496204"/>
    <w:rsid w:val="004A196C"/>
    <w:rsid w:val="004B2157"/>
    <w:rsid w:val="004C05AB"/>
    <w:rsid w:val="004D32F5"/>
    <w:rsid w:val="004E32E8"/>
    <w:rsid w:val="004F3470"/>
    <w:rsid w:val="004F41A6"/>
    <w:rsid w:val="004F79C3"/>
    <w:rsid w:val="0050258C"/>
    <w:rsid w:val="005423A0"/>
    <w:rsid w:val="005448CD"/>
    <w:rsid w:val="00561BD7"/>
    <w:rsid w:val="00570BBD"/>
    <w:rsid w:val="00582BA7"/>
    <w:rsid w:val="0059513F"/>
    <w:rsid w:val="00597F0A"/>
    <w:rsid w:val="005A6D3C"/>
    <w:rsid w:val="005C3D73"/>
    <w:rsid w:val="005E3952"/>
    <w:rsid w:val="005F41D8"/>
    <w:rsid w:val="005F5F70"/>
    <w:rsid w:val="00617B64"/>
    <w:rsid w:val="00645F13"/>
    <w:rsid w:val="00655AE9"/>
    <w:rsid w:val="00684C81"/>
    <w:rsid w:val="006B6D63"/>
    <w:rsid w:val="006D22D5"/>
    <w:rsid w:val="007058E8"/>
    <w:rsid w:val="007213C5"/>
    <w:rsid w:val="0072499A"/>
    <w:rsid w:val="007762CD"/>
    <w:rsid w:val="007849AF"/>
    <w:rsid w:val="007D2B62"/>
    <w:rsid w:val="008164CE"/>
    <w:rsid w:val="00846448"/>
    <w:rsid w:val="008523DC"/>
    <w:rsid w:val="00872CA7"/>
    <w:rsid w:val="00880529"/>
    <w:rsid w:val="008C2F6F"/>
    <w:rsid w:val="009002E6"/>
    <w:rsid w:val="00916536"/>
    <w:rsid w:val="009402B2"/>
    <w:rsid w:val="00971C9D"/>
    <w:rsid w:val="009771A9"/>
    <w:rsid w:val="0097742D"/>
    <w:rsid w:val="0099101B"/>
    <w:rsid w:val="009911CF"/>
    <w:rsid w:val="009C6894"/>
    <w:rsid w:val="009E1863"/>
    <w:rsid w:val="009FE792"/>
    <w:rsid w:val="00A038FF"/>
    <w:rsid w:val="00A40C64"/>
    <w:rsid w:val="00A56315"/>
    <w:rsid w:val="00A574D1"/>
    <w:rsid w:val="00A60649"/>
    <w:rsid w:val="00A71B1C"/>
    <w:rsid w:val="00A77FFB"/>
    <w:rsid w:val="00AE51EE"/>
    <w:rsid w:val="00AF4BFB"/>
    <w:rsid w:val="00B007A8"/>
    <w:rsid w:val="00B042A0"/>
    <w:rsid w:val="00B076A1"/>
    <w:rsid w:val="00B35360"/>
    <w:rsid w:val="00B53218"/>
    <w:rsid w:val="00B70391"/>
    <w:rsid w:val="00B77472"/>
    <w:rsid w:val="00B85280"/>
    <w:rsid w:val="00BA4CD7"/>
    <w:rsid w:val="00BC427E"/>
    <w:rsid w:val="00BF6A35"/>
    <w:rsid w:val="00C0508E"/>
    <w:rsid w:val="00C325C3"/>
    <w:rsid w:val="00CB4CD5"/>
    <w:rsid w:val="00CC1A21"/>
    <w:rsid w:val="00CE0DB1"/>
    <w:rsid w:val="00CE53F7"/>
    <w:rsid w:val="00D048C6"/>
    <w:rsid w:val="00D34B04"/>
    <w:rsid w:val="00D34DF6"/>
    <w:rsid w:val="00D4012F"/>
    <w:rsid w:val="00D50EFB"/>
    <w:rsid w:val="00D86211"/>
    <w:rsid w:val="00DB69C0"/>
    <w:rsid w:val="00DC1786"/>
    <w:rsid w:val="00E06CA9"/>
    <w:rsid w:val="00E1178A"/>
    <w:rsid w:val="00E44F7B"/>
    <w:rsid w:val="00E617C6"/>
    <w:rsid w:val="00E747DB"/>
    <w:rsid w:val="00EA3D01"/>
    <w:rsid w:val="00EA74C5"/>
    <w:rsid w:val="00EB758A"/>
    <w:rsid w:val="00ED6447"/>
    <w:rsid w:val="00F07093"/>
    <w:rsid w:val="00F21EFC"/>
    <w:rsid w:val="00F32CBF"/>
    <w:rsid w:val="00F74DF9"/>
    <w:rsid w:val="00F8CABF"/>
    <w:rsid w:val="00FA2A02"/>
    <w:rsid w:val="0114170F"/>
    <w:rsid w:val="014C6D1D"/>
    <w:rsid w:val="018DB8E8"/>
    <w:rsid w:val="01B4B1E1"/>
    <w:rsid w:val="0220A427"/>
    <w:rsid w:val="026BA9D7"/>
    <w:rsid w:val="02D4D9C0"/>
    <w:rsid w:val="02ECE980"/>
    <w:rsid w:val="032FC423"/>
    <w:rsid w:val="03393E26"/>
    <w:rsid w:val="039828BF"/>
    <w:rsid w:val="03ACED09"/>
    <w:rsid w:val="03FABBF2"/>
    <w:rsid w:val="0413DFD6"/>
    <w:rsid w:val="0453471F"/>
    <w:rsid w:val="045C6CB1"/>
    <w:rsid w:val="04CDF264"/>
    <w:rsid w:val="05128A40"/>
    <w:rsid w:val="0513A65A"/>
    <w:rsid w:val="05835A73"/>
    <w:rsid w:val="0587A3C9"/>
    <w:rsid w:val="05D3E4EE"/>
    <w:rsid w:val="0612F452"/>
    <w:rsid w:val="063A2E73"/>
    <w:rsid w:val="06545D87"/>
    <w:rsid w:val="06668BE4"/>
    <w:rsid w:val="067180F8"/>
    <w:rsid w:val="06A179F1"/>
    <w:rsid w:val="06B5F5FA"/>
    <w:rsid w:val="06C37C40"/>
    <w:rsid w:val="07015480"/>
    <w:rsid w:val="072A864F"/>
    <w:rsid w:val="07368CD5"/>
    <w:rsid w:val="0752DDF9"/>
    <w:rsid w:val="076D699D"/>
    <w:rsid w:val="07825F2E"/>
    <w:rsid w:val="07940B5C"/>
    <w:rsid w:val="07F102C9"/>
    <w:rsid w:val="09E097FF"/>
    <w:rsid w:val="0A16FD76"/>
    <w:rsid w:val="0A6CBB84"/>
    <w:rsid w:val="0AA49F62"/>
    <w:rsid w:val="0AA5C9D9"/>
    <w:rsid w:val="0AB087FC"/>
    <w:rsid w:val="0AB43E0C"/>
    <w:rsid w:val="0AC7576C"/>
    <w:rsid w:val="0AC8DB78"/>
    <w:rsid w:val="0AF4E2FA"/>
    <w:rsid w:val="0B3D9F82"/>
    <w:rsid w:val="0B58EF79"/>
    <w:rsid w:val="0B59A475"/>
    <w:rsid w:val="0B6082F0"/>
    <w:rsid w:val="0B8A5944"/>
    <w:rsid w:val="0BA10413"/>
    <w:rsid w:val="0BB0F23F"/>
    <w:rsid w:val="0BBFDA6C"/>
    <w:rsid w:val="0BC4321C"/>
    <w:rsid w:val="0BFFF82F"/>
    <w:rsid w:val="0C0814AD"/>
    <w:rsid w:val="0C08EA6D"/>
    <w:rsid w:val="0C0AE2DB"/>
    <w:rsid w:val="0C115163"/>
    <w:rsid w:val="0C3D59E9"/>
    <w:rsid w:val="0C9E85A4"/>
    <w:rsid w:val="0CC4D893"/>
    <w:rsid w:val="0CF46329"/>
    <w:rsid w:val="0D1152ED"/>
    <w:rsid w:val="0D410664"/>
    <w:rsid w:val="0D71C03E"/>
    <w:rsid w:val="0D82D304"/>
    <w:rsid w:val="0D95E3F6"/>
    <w:rsid w:val="0DB5A62E"/>
    <w:rsid w:val="0DD0EDCF"/>
    <w:rsid w:val="0E1FA052"/>
    <w:rsid w:val="0E4ADEEA"/>
    <w:rsid w:val="0E5F6831"/>
    <w:rsid w:val="0E7A4090"/>
    <w:rsid w:val="0E8E3356"/>
    <w:rsid w:val="0EB15238"/>
    <w:rsid w:val="0ECB1581"/>
    <w:rsid w:val="0EE2820E"/>
    <w:rsid w:val="0F41B4F2"/>
    <w:rsid w:val="0F462199"/>
    <w:rsid w:val="0F595F9C"/>
    <w:rsid w:val="0FEC5D62"/>
    <w:rsid w:val="0FF4D591"/>
    <w:rsid w:val="1016F6F6"/>
    <w:rsid w:val="101C23B1"/>
    <w:rsid w:val="102EC49B"/>
    <w:rsid w:val="10341B51"/>
    <w:rsid w:val="1042CB97"/>
    <w:rsid w:val="109BC557"/>
    <w:rsid w:val="10C7C241"/>
    <w:rsid w:val="1101311D"/>
    <w:rsid w:val="111BBEBF"/>
    <w:rsid w:val="112D3B19"/>
    <w:rsid w:val="11602FD5"/>
    <w:rsid w:val="11785A9C"/>
    <w:rsid w:val="1185651D"/>
    <w:rsid w:val="11E6F413"/>
    <w:rsid w:val="120BCE32"/>
    <w:rsid w:val="12429967"/>
    <w:rsid w:val="128622F4"/>
    <w:rsid w:val="12D2E853"/>
    <w:rsid w:val="12DD7499"/>
    <w:rsid w:val="12EA3D4F"/>
    <w:rsid w:val="12F54C74"/>
    <w:rsid w:val="13051C08"/>
    <w:rsid w:val="13485256"/>
    <w:rsid w:val="1359C286"/>
    <w:rsid w:val="13B24CB8"/>
    <w:rsid w:val="13C711AF"/>
    <w:rsid w:val="13DBE183"/>
    <w:rsid w:val="13EAF9E4"/>
    <w:rsid w:val="14195B4B"/>
    <w:rsid w:val="142D8F75"/>
    <w:rsid w:val="1490D4A5"/>
    <w:rsid w:val="151A39C3"/>
    <w:rsid w:val="157730D7"/>
    <w:rsid w:val="15BB7EFE"/>
    <w:rsid w:val="15C19365"/>
    <w:rsid w:val="15F47829"/>
    <w:rsid w:val="16087C21"/>
    <w:rsid w:val="1630D6E8"/>
    <w:rsid w:val="16767DCB"/>
    <w:rsid w:val="167931C3"/>
    <w:rsid w:val="16BA17D6"/>
    <w:rsid w:val="16BCCDFC"/>
    <w:rsid w:val="16C077AD"/>
    <w:rsid w:val="16D68BFE"/>
    <w:rsid w:val="16F56FDE"/>
    <w:rsid w:val="175EE654"/>
    <w:rsid w:val="1779948D"/>
    <w:rsid w:val="177A6B6F"/>
    <w:rsid w:val="17D9B03E"/>
    <w:rsid w:val="1807599F"/>
    <w:rsid w:val="182CF1C7"/>
    <w:rsid w:val="18972B83"/>
    <w:rsid w:val="189C5682"/>
    <w:rsid w:val="189E5E3E"/>
    <w:rsid w:val="18B127C6"/>
    <w:rsid w:val="19172921"/>
    <w:rsid w:val="193CDC0C"/>
    <w:rsid w:val="196E208A"/>
    <w:rsid w:val="19B58E18"/>
    <w:rsid w:val="19CACB2E"/>
    <w:rsid w:val="19D43F01"/>
    <w:rsid w:val="19D4A969"/>
    <w:rsid w:val="1A0C28FE"/>
    <w:rsid w:val="1A281C74"/>
    <w:rsid w:val="1A4EC692"/>
    <w:rsid w:val="1A694392"/>
    <w:rsid w:val="1A7ACA8A"/>
    <w:rsid w:val="1AB5E02E"/>
    <w:rsid w:val="1AC074EE"/>
    <w:rsid w:val="1ACB7123"/>
    <w:rsid w:val="1AE65EED"/>
    <w:rsid w:val="1AF62E66"/>
    <w:rsid w:val="1B0142F0"/>
    <w:rsid w:val="1B10036B"/>
    <w:rsid w:val="1B5D0685"/>
    <w:rsid w:val="1B68C301"/>
    <w:rsid w:val="1B847CFA"/>
    <w:rsid w:val="1B8F6975"/>
    <w:rsid w:val="1BBB209F"/>
    <w:rsid w:val="1BC5F574"/>
    <w:rsid w:val="1C1C58C5"/>
    <w:rsid w:val="1C53939D"/>
    <w:rsid w:val="1C5B5471"/>
    <w:rsid w:val="1C9E28D1"/>
    <w:rsid w:val="1C9E46CF"/>
    <w:rsid w:val="1CD37000"/>
    <w:rsid w:val="1D833109"/>
    <w:rsid w:val="1D839CCA"/>
    <w:rsid w:val="1DAEA20E"/>
    <w:rsid w:val="1DB2C9D4"/>
    <w:rsid w:val="1DC90B20"/>
    <w:rsid w:val="1E2DD31A"/>
    <w:rsid w:val="1E881B3B"/>
    <w:rsid w:val="1ECEF6C2"/>
    <w:rsid w:val="1F260801"/>
    <w:rsid w:val="1F95DBE8"/>
    <w:rsid w:val="1FA99426"/>
    <w:rsid w:val="1FC6E917"/>
    <w:rsid w:val="208EE044"/>
    <w:rsid w:val="20B1674A"/>
    <w:rsid w:val="20B9DCC6"/>
    <w:rsid w:val="20EEEF0C"/>
    <w:rsid w:val="21204D44"/>
    <w:rsid w:val="21237472"/>
    <w:rsid w:val="2169FABE"/>
    <w:rsid w:val="216CA827"/>
    <w:rsid w:val="21748A4A"/>
    <w:rsid w:val="2178B7B2"/>
    <w:rsid w:val="2191891D"/>
    <w:rsid w:val="21BA4B82"/>
    <w:rsid w:val="21C36284"/>
    <w:rsid w:val="21FD12E9"/>
    <w:rsid w:val="22A44FEF"/>
    <w:rsid w:val="22CDEFF4"/>
    <w:rsid w:val="22F9D260"/>
    <w:rsid w:val="238DCF91"/>
    <w:rsid w:val="23D3C61D"/>
    <w:rsid w:val="23D78145"/>
    <w:rsid w:val="23ECF912"/>
    <w:rsid w:val="23F6FD7B"/>
    <w:rsid w:val="240CD472"/>
    <w:rsid w:val="24704C1A"/>
    <w:rsid w:val="24A15B26"/>
    <w:rsid w:val="24B7AEFF"/>
    <w:rsid w:val="24F5AAEA"/>
    <w:rsid w:val="24F6AF7A"/>
    <w:rsid w:val="251DBAD6"/>
    <w:rsid w:val="25221B8C"/>
    <w:rsid w:val="25306206"/>
    <w:rsid w:val="255A2949"/>
    <w:rsid w:val="25650A05"/>
    <w:rsid w:val="257FA318"/>
    <w:rsid w:val="25846444"/>
    <w:rsid w:val="2599C363"/>
    <w:rsid w:val="2599CE8B"/>
    <w:rsid w:val="25FC724C"/>
    <w:rsid w:val="2605C387"/>
    <w:rsid w:val="266CE526"/>
    <w:rsid w:val="26912826"/>
    <w:rsid w:val="26A71DF2"/>
    <w:rsid w:val="26AB0E6E"/>
    <w:rsid w:val="26F27CE6"/>
    <w:rsid w:val="271FA821"/>
    <w:rsid w:val="27261E5A"/>
    <w:rsid w:val="276E470F"/>
    <w:rsid w:val="27C19389"/>
    <w:rsid w:val="28DF1327"/>
    <w:rsid w:val="290E369D"/>
    <w:rsid w:val="2913CA63"/>
    <w:rsid w:val="29152EB1"/>
    <w:rsid w:val="2927FF24"/>
    <w:rsid w:val="292F9187"/>
    <w:rsid w:val="293FBDBB"/>
    <w:rsid w:val="295918B1"/>
    <w:rsid w:val="299DF82C"/>
    <w:rsid w:val="29B93963"/>
    <w:rsid w:val="29D80F2F"/>
    <w:rsid w:val="29D943FF"/>
    <w:rsid w:val="29ECF99B"/>
    <w:rsid w:val="2A09C7ED"/>
    <w:rsid w:val="2A443218"/>
    <w:rsid w:val="2A48BB07"/>
    <w:rsid w:val="2A5AF47C"/>
    <w:rsid w:val="2AB7CD95"/>
    <w:rsid w:val="2AEABBFB"/>
    <w:rsid w:val="2B0DC4A8"/>
    <w:rsid w:val="2B7FAE81"/>
    <w:rsid w:val="2B8DA9FF"/>
    <w:rsid w:val="2B9DC9F1"/>
    <w:rsid w:val="2B9F6777"/>
    <w:rsid w:val="2C1FD2E2"/>
    <w:rsid w:val="2C416EF5"/>
    <w:rsid w:val="2C48CCB7"/>
    <w:rsid w:val="2C5A7F66"/>
    <w:rsid w:val="2C5EDC46"/>
    <w:rsid w:val="2C725559"/>
    <w:rsid w:val="2C7659E2"/>
    <w:rsid w:val="2CBADEF1"/>
    <w:rsid w:val="2CEDE5C8"/>
    <w:rsid w:val="2D019C48"/>
    <w:rsid w:val="2D079095"/>
    <w:rsid w:val="2D1B7EE2"/>
    <w:rsid w:val="2D89876D"/>
    <w:rsid w:val="2DC416F9"/>
    <w:rsid w:val="2DDBE8F0"/>
    <w:rsid w:val="2E218363"/>
    <w:rsid w:val="2E365A1B"/>
    <w:rsid w:val="2E50613D"/>
    <w:rsid w:val="2E55BC6D"/>
    <w:rsid w:val="2E91A2B4"/>
    <w:rsid w:val="2EB65324"/>
    <w:rsid w:val="2ECD1E5F"/>
    <w:rsid w:val="2F04310C"/>
    <w:rsid w:val="2F277D4C"/>
    <w:rsid w:val="2FF72B67"/>
    <w:rsid w:val="300E2D2E"/>
    <w:rsid w:val="302355E3"/>
    <w:rsid w:val="306191D5"/>
    <w:rsid w:val="30EE52F1"/>
    <w:rsid w:val="30EF865A"/>
    <w:rsid w:val="31080DAB"/>
    <w:rsid w:val="31237EE0"/>
    <w:rsid w:val="3146A544"/>
    <w:rsid w:val="314C4A62"/>
    <w:rsid w:val="31F98AD3"/>
    <w:rsid w:val="3203F893"/>
    <w:rsid w:val="32179769"/>
    <w:rsid w:val="321861B2"/>
    <w:rsid w:val="322181A6"/>
    <w:rsid w:val="323F452E"/>
    <w:rsid w:val="32758059"/>
    <w:rsid w:val="329EA482"/>
    <w:rsid w:val="32B393CF"/>
    <w:rsid w:val="32BDEE7B"/>
    <w:rsid w:val="32C3C91F"/>
    <w:rsid w:val="32F82AC5"/>
    <w:rsid w:val="330BF1D4"/>
    <w:rsid w:val="3369B907"/>
    <w:rsid w:val="338EBC75"/>
    <w:rsid w:val="33A1957B"/>
    <w:rsid w:val="33A6D4C1"/>
    <w:rsid w:val="33F7DC8D"/>
    <w:rsid w:val="3428C675"/>
    <w:rsid w:val="34A52B65"/>
    <w:rsid w:val="34FD2FB5"/>
    <w:rsid w:val="3502D670"/>
    <w:rsid w:val="35509D6A"/>
    <w:rsid w:val="35A7C3B1"/>
    <w:rsid w:val="35F5DA3B"/>
    <w:rsid w:val="3626ED5E"/>
    <w:rsid w:val="36606071"/>
    <w:rsid w:val="369DF5D3"/>
    <w:rsid w:val="36E97F2A"/>
    <w:rsid w:val="37169241"/>
    <w:rsid w:val="3735C1F2"/>
    <w:rsid w:val="3767CC29"/>
    <w:rsid w:val="3775DE57"/>
    <w:rsid w:val="37B6241B"/>
    <w:rsid w:val="37CB5B01"/>
    <w:rsid w:val="37FD50B1"/>
    <w:rsid w:val="38272F67"/>
    <w:rsid w:val="38394D5B"/>
    <w:rsid w:val="38BC1764"/>
    <w:rsid w:val="38D5E776"/>
    <w:rsid w:val="38DED11B"/>
    <w:rsid w:val="38E07E5B"/>
    <w:rsid w:val="3910F99C"/>
    <w:rsid w:val="39116D54"/>
    <w:rsid w:val="3968D11B"/>
    <w:rsid w:val="396F19AE"/>
    <w:rsid w:val="3982886B"/>
    <w:rsid w:val="39B2219C"/>
    <w:rsid w:val="39D8D619"/>
    <w:rsid w:val="39EC94CA"/>
    <w:rsid w:val="3A25DF8D"/>
    <w:rsid w:val="3A4B1444"/>
    <w:rsid w:val="3A7397E8"/>
    <w:rsid w:val="3A7B0623"/>
    <w:rsid w:val="3ADAC232"/>
    <w:rsid w:val="3AE66200"/>
    <w:rsid w:val="3B238081"/>
    <w:rsid w:val="3B52292A"/>
    <w:rsid w:val="3B7A464F"/>
    <w:rsid w:val="3BCA5E8B"/>
    <w:rsid w:val="3C09A6CD"/>
    <w:rsid w:val="3C2020B0"/>
    <w:rsid w:val="3C42A516"/>
    <w:rsid w:val="3C567372"/>
    <w:rsid w:val="3CE27133"/>
    <w:rsid w:val="3CEE6556"/>
    <w:rsid w:val="3D14FD8B"/>
    <w:rsid w:val="3D67C641"/>
    <w:rsid w:val="3DADEC20"/>
    <w:rsid w:val="3DE19885"/>
    <w:rsid w:val="3E32ADEE"/>
    <w:rsid w:val="3EBF873D"/>
    <w:rsid w:val="3ECF85EF"/>
    <w:rsid w:val="3EFA38F5"/>
    <w:rsid w:val="3F13745D"/>
    <w:rsid w:val="3F237003"/>
    <w:rsid w:val="3F2C38CF"/>
    <w:rsid w:val="3F3DACBF"/>
    <w:rsid w:val="3F4BF6A1"/>
    <w:rsid w:val="400C882B"/>
    <w:rsid w:val="401179FC"/>
    <w:rsid w:val="40889C86"/>
    <w:rsid w:val="408BA19C"/>
    <w:rsid w:val="41135DB4"/>
    <w:rsid w:val="413A4907"/>
    <w:rsid w:val="414F2D8C"/>
    <w:rsid w:val="416C0753"/>
    <w:rsid w:val="41824DA7"/>
    <w:rsid w:val="41957AFE"/>
    <w:rsid w:val="41A9792B"/>
    <w:rsid w:val="41C16A2F"/>
    <w:rsid w:val="41CE2C69"/>
    <w:rsid w:val="41EAA2D1"/>
    <w:rsid w:val="41F8DF8F"/>
    <w:rsid w:val="4201643A"/>
    <w:rsid w:val="42063684"/>
    <w:rsid w:val="42229919"/>
    <w:rsid w:val="42325F59"/>
    <w:rsid w:val="42709761"/>
    <w:rsid w:val="42C30944"/>
    <w:rsid w:val="43752036"/>
    <w:rsid w:val="438C3EC5"/>
    <w:rsid w:val="43E0BF31"/>
    <w:rsid w:val="44235C95"/>
    <w:rsid w:val="4442FEDF"/>
    <w:rsid w:val="446089E2"/>
    <w:rsid w:val="44D7E9FB"/>
    <w:rsid w:val="44ED1B1B"/>
    <w:rsid w:val="4531185E"/>
    <w:rsid w:val="4546B3FE"/>
    <w:rsid w:val="4562BD87"/>
    <w:rsid w:val="459CB2F3"/>
    <w:rsid w:val="45CAC302"/>
    <w:rsid w:val="46C74A1B"/>
    <w:rsid w:val="46EAC061"/>
    <w:rsid w:val="47232277"/>
    <w:rsid w:val="4729CD9B"/>
    <w:rsid w:val="474AF3CB"/>
    <w:rsid w:val="478921F6"/>
    <w:rsid w:val="47B74E57"/>
    <w:rsid w:val="47D19ADE"/>
    <w:rsid w:val="47D695CE"/>
    <w:rsid w:val="481E9430"/>
    <w:rsid w:val="4838496B"/>
    <w:rsid w:val="483C431D"/>
    <w:rsid w:val="488A23B1"/>
    <w:rsid w:val="48AD4A80"/>
    <w:rsid w:val="48AF3305"/>
    <w:rsid w:val="48D26856"/>
    <w:rsid w:val="48D74487"/>
    <w:rsid w:val="4911E9FE"/>
    <w:rsid w:val="498D5F8C"/>
    <w:rsid w:val="4998AC35"/>
    <w:rsid w:val="4A3B02BF"/>
    <w:rsid w:val="4A468093"/>
    <w:rsid w:val="4A474663"/>
    <w:rsid w:val="4A533376"/>
    <w:rsid w:val="4A8E9A37"/>
    <w:rsid w:val="4AC88757"/>
    <w:rsid w:val="4B02B709"/>
    <w:rsid w:val="4B08259D"/>
    <w:rsid w:val="4B17F89C"/>
    <w:rsid w:val="4B2FF4A2"/>
    <w:rsid w:val="4B743059"/>
    <w:rsid w:val="4C0D78FD"/>
    <w:rsid w:val="4C35FD9C"/>
    <w:rsid w:val="4C360816"/>
    <w:rsid w:val="4C435355"/>
    <w:rsid w:val="4C863C31"/>
    <w:rsid w:val="4CC3AB5E"/>
    <w:rsid w:val="4CE1D899"/>
    <w:rsid w:val="4D16122B"/>
    <w:rsid w:val="4D1B4F1E"/>
    <w:rsid w:val="4D335500"/>
    <w:rsid w:val="4D57E16E"/>
    <w:rsid w:val="4D625A31"/>
    <w:rsid w:val="4D957ED1"/>
    <w:rsid w:val="4DC40FEA"/>
    <w:rsid w:val="4E0B968F"/>
    <w:rsid w:val="4E53553D"/>
    <w:rsid w:val="4E9E8F50"/>
    <w:rsid w:val="4E9F0908"/>
    <w:rsid w:val="4F5CAA65"/>
    <w:rsid w:val="4FCC1340"/>
    <w:rsid w:val="4FDCECEE"/>
    <w:rsid w:val="501734CB"/>
    <w:rsid w:val="502DE9D5"/>
    <w:rsid w:val="5047EC7A"/>
    <w:rsid w:val="5070ABC5"/>
    <w:rsid w:val="5072B73C"/>
    <w:rsid w:val="50B34CC7"/>
    <w:rsid w:val="50B6F726"/>
    <w:rsid w:val="50EAE625"/>
    <w:rsid w:val="50EDDA6C"/>
    <w:rsid w:val="5123933B"/>
    <w:rsid w:val="5138A338"/>
    <w:rsid w:val="513C42C5"/>
    <w:rsid w:val="519B92D7"/>
    <w:rsid w:val="519D4A50"/>
    <w:rsid w:val="51DC34F7"/>
    <w:rsid w:val="5210058C"/>
    <w:rsid w:val="5265DC3E"/>
    <w:rsid w:val="5284C3E1"/>
    <w:rsid w:val="52E0740B"/>
    <w:rsid w:val="5349D8E6"/>
    <w:rsid w:val="53530427"/>
    <w:rsid w:val="541F3B02"/>
    <w:rsid w:val="545FC8A2"/>
    <w:rsid w:val="548A6A6C"/>
    <w:rsid w:val="54913DE9"/>
    <w:rsid w:val="55468F64"/>
    <w:rsid w:val="559E88C5"/>
    <w:rsid w:val="55B7EB86"/>
    <w:rsid w:val="55C0E068"/>
    <w:rsid w:val="55D24608"/>
    <w:rsid w:val="5607C662"/>
    <w:rsid w:val="56157984"/>
    <w:rsid w:val="561B724A"/>
    <w:rsid w:val="562EEE5B"/>
    <w:rsid w:val="564AFE33"/>
    <w:rsid w:val="5664CA50"/>
    <w:rsid w:val="56E23342"/>
    <w:rsid w:val="56F889C6"/>
    <w:rsid w:val="570A201A"/>
    <w:rsid w:val="57200AEF"/>
    <w:rsid w:val="57CF9BC9"/>
    <w:rsid w:val="580120A1"/>
    <w:rsid w:val="58352457"/>
    <w:rsid w:val="585AC825"/>
    <w:rsid w:val="58E70B2F"/>
    <w:rsid w:val="58EA0E5F"/>
    <w:rsid w:val="592D23D3"/>
    <w:rsid w:val="594FE324"/>
    <w:rsid w:val="597AE72E"/>
    <w:rsid w:val="59BEAA10"/>
    <w:rsid w:val="59C2734E"/>
    <w:rsid w:val="59CA0B3E"/>
    <w:rsid w:val="59E5CDE0"/>
    <w:rsid w:val="5A50B74A"/>
    <w:rsid w:val="5A58F04F"/>
    <w:rsid w:val="5A5C9F97"/>
    <w:rsid w:val="5A6F7D63"/>
    <w:rsid w:val="5A9D361D"/>
    <w:rsid w:val="5AD5B792"/>
    <w:rsid w:val="5B396589"/>
    <w:rsid w:val="5B3CB89C"/>
    <w:rsid w:val="5B64FEFC"/>
    <w:rsid w:val="5B8BE7BA"/>
    <w:rsid w:val="5B8F41B9"/>
    <w:rsid w:val="5B920ED8"/>
    <w:rsid w:val="5BEEC53A"/>
    <w:rsid w:val="5BFD69F6"/>
    <w:rsid w:val="5C7CA916"/>
    <w:rsid w:val="5CA711F4"/>
    <w:rsid w:val="5CA8A5ED"/>
    <w:rsid w:val="5CBE9E3E"/>
    <w:rsid w:val="5D52E26A"/>
    <w:rsid w:val="5D893A42"/>
    <w:rsid w:val="5E2749FF"/>
    <w:rsid w:val="5E6E11EE"/>
    <w:rsid w:val="5E722C02"/>
    <w:rsid w:val="5EBA89A7"/>
    <w:rsid w:val="5ECB98DA"/>
    <w:rsid w:val="5ECD0999"/>
    <w:rsid w:val="5EE90A73"/>
    <w:rsid w:val="5F65E446"/>
    <w:rsid w:val="5F83E4F4"/>
    <w:rsid w:val="5FC81D26"/>
    <w:rsid w:val="5FFC334D"/>
    <w:rsid w:val="60001AC4"/>
    <w:rsid w:val="60A07252"/>
    <w:rsid w:val="60A6A150"/>
    <w:rsid w:val="60CFC4C3"/>
    <w:rsid w:val="60F6ADBC"/>
    <w:rsid w:val="612748C5"/>
    <w:rsid w:val="612F2F31"/>
    <w:rsid w:val="615EEAC1"/>
    <w:rsid w:val="619716A0"/>
    <w:rsid w:val="61B74FCE"/>
    <w:rsid w:val="61C1CF6A"/>
    <w:rsid w:val="61CBF19C"/>
    <w:rsid w:val="61FDC472"/>
    <w:rsid w:val="625948BD"/>
    <w:rsid w:val="626A655B"/>
    <w:rsid w:val="627837B2"/>
    <w:rsid w:val="627B7D8A"/>
    <w:rsid w:val="62994349"/>
    <w:rsid w:val="629C372F"/>
    <w:rsid w:val="62B9F58E"/>
    <w:rsid w:val="62E2086B"/>
    <w:rsid w:val="62FFDF2D"/>
    <w:rsid w:val="6307DD44"/>
    <w:rsid w:val="630916A6"/>
    <w:rsid w:val="6330A249"/>
    <w:rsid w:val="635B1393"/>
    <w:rsid w:val="6379341E"/>
    <w:rsid w:val="637956A2"/>
    <w:rsid w:val="637A906B"/>
    <w:rsid w:val="6394644D"/>
    <w:rsid w:val="63F00CC6"/>
    <w:rsid w:val="63F502C0"/>
    <w:rsid w:val="6400D199"/>
    <w:rsid w:val="641EAD5D"/>
    <w:rsid w:val="641FA11F"/>
    <w:rsid w:val="64698E01"/>
    <w:rsid w:val="64809A60"/>
    <w:rsid w:val="64875F19"/>
    <w:rsid w:val="648FC3DC"/>
    <w:rsid w:val="64D0CCDA"/>
    <w:rsid w:val="65002DC7"/>
    <w:rsid w:val="651145D9"/>
    <w:rsid w:val="6591E7CF"/>
    <w:rsid w:val="66176700"/>
    <w:rsid w:val="669E69DF"/>
    <w:rsid w:val="66BC7749"/>
    <w:rsid w:val="66BEA58D"/>
    <w:rsid w:val="66CF5599"/>
    <w:rsid w:val="66DE3756"/>
    <w:rsid w:val="67070CC5"/>
    <w:rsid w:val="6734CD76"/>
    <w:rsid w:val="674449FA"/>
    <w:rsid w:val="67B2F3BB"/>
    <w:rsid w:val="67BF7455"/>
    <w:rsid w:val="67ED765F"/>
    <w:rsid w:val="68049F16"/>
    <w:rsid w:val="680C21E7"/>
    <w:rsid w:val="687684BD"/>
    <w:rsid w:val="6883E8B5"/>
    <w:rsid w:val="68A6E6EA"/>
    <w:rsid w:val="68BC0583"/>
    <w:rsid w:val="68BECB88"/>
    <w:rsid w:val="68C34B33"/>
    <w:rsid w:val="68E2F751"/>
    <w:rsid w:val="68F8AEBE"/>
    <w:rsid w:val="6915AF94"/>
    <w:rsid w:val="69533229"/>
    <w:rsid w:val="69933CB7"/>
    <w:rsid w:val="69F42B6B"/>
    <w:rsid w:val="6A02D68C"/>
    <w:rsid w:val="6A7AE30A"/>
    <w:rsid w:val="6AC28FB1"/>
    <w:rsid w:val="6AE1088A"/>
    <w:rsid w:val="6AE80DFE"/>
    <w:rsid w:val="6AEDF4A5"/>
    <w:rsid w:val="6B901B6C"/>
    <w:rsid w:val="6B9ADE9C"/>
    <w:rsid w:val="6BAA8171"/>
    <w:rsid w:val="6BB2A817"/>
    <w:rsid w:val="6BEEAAED"/>
    <w:rsid w:val="6C0AFCBB"/>
    <w:rsid w:val="6C3CB588"/>
    <w:rsid w:val="6C3E71F8"/>
    <w:rsid w:val="6C972866"/>
    <w:rsid w:val="6C9D4BC3"/>
    <w:rsid w:val="6CBDDE36"/>
    <w:rsid w:val="6CF3D673"/>
    <w:rsid w:val="6D20D15E"/>
    <w:rsid w:val="6D3B682A"/>
    <w:rsid w:val="6D4B8481"/>
    <w:rsid w:val="6D6037D2"/>
    <w:rsid w:val="6DB37BCB"/>
    <w:rsid w:val="6DBE93FE"/>
    <w:rsid w:val="6DC58FC2"/>
    <w:rsid w:val="6DCE378C"/>
    <w:rsid w:val="6DD29C95"/>
    <w:rsid w:val="6DD54048"/>
    <w:rsid w:val="6E3DF872"/>
    <w:rsid w:val="6E4B3950"/>
    <w:rsid w:val="6E6518BD"/>
    <w:rsid w:val="6E74B196"/>
    <w:rsid w:val="6ED404D5"/>
    <w:rsid w:val="6F61803F"/>
    <w:rsid w:val="6FA256C4"/>
    <w:rsid w:val="6FDB20C0"/>
    <w:rsid w:val="6FE0E7F4"/>
    <w:rsid w:val="704F2790"/>
    <w:rsid w:val="705DF4AF"/>
    <w:rsid w:val="7089C3C7"/>
    <w:rsid w:val="708E2C31"/>
    <w:rsid w:val="70A578C0"/>
    <w:rsid w:val="70B20C39"/>
    <w:rsid w:val="70BA0C50"/>
    <w:rsid w:val="710D110C"/>
    <w:rsid w:val="7123B133"/>
    <w:rsid w:val="7139CF08"/>
    <w:rsid w:val="719B354A"/>
    <w:rsid w:val="719EF49A"/>
    <w:rsid w:val="71A441B4"/>
    <w:rsid w:val="71C94B91"/>
    <w:rsid w:val="71D88E2A"/>
    <w:rsid w:val="71FB423C"/>
    <w:rsid w:val="72250464"/>
    <w:rsid w:val="7225DD65"/>
    <w:rsid w:val="728A5A1E"/>
    <w:rsid w:val="728C47C4"/>
    <w:rsid w:val="729CC1BE"/>
    <w:rsid w:val="729F330B"/>
    <w:rsid w:val="72BDAD16"/>
    <w:rsid w:val="72CD1EB9"/>
    <w:rsid w:val="7336C842"/>
    <w:rsid w:val="73496061"/>
    <w:rsid w:val="734F338F"/>
    <w:rsid w:val="73579103"/>
    <w:rsid w:val="73847605"/>
    <w:rsid w:val="7385597B"/>
    <w:rsid w:val="7396084C"/>
    <w:rsid w:val="73BE0D83"/>
    <w:rsid w:val="73DC9D75"/>
    <w:rsid w:val="746BAF6E"/>
    <w:rsid w:val="74A9645F"/>
    <w:rsid w:val="74AF17C5"/>
    <w:rsid w:val="74D5BC53"/>
    <w:rsid w:val="74DD5348"/>
    <w:rsid w:val="750B5A19"/>
    <w:rsid w:val="752F562E"/>
    <w:rsid w:val="754E9136"/>
    <w:rsid w:val="75C6502C"/>
    <w:rsid w:val="75C751F3"/>
    <w:rsid w:val="75C8F063"/>
    <w:rsid w:val="75D1062F"/>
    <w:rsid w:val="75FA8CCE"/>
    <w:rsid w:val="75FF00CB"/>
    <w:rsid w:val="761689AA"/>
    <w:rsid w:val="76224FD3"/>
    <w:rsid w:val="76357E6F"/>
    <w:rsid w:val="76488427"/>
    <w:rsid w:val="76A484E7"/>
    <w:rsid w:val="76CD5D31"/>
    <w:rsid w:val="76D936BA"/>
    <w:rsid w:val="76E764D2"/>
    <w:rsid w:val="7714B105"/>
    <w:rsid w:val="773C98F3"/>
    <w:rsid w:val="773D4F23"/>
    <w:rsid w:val="77448325"/>
    <w:rsid w:val="7746908A"/>
    <w:rsid w:val="775CD4D0"/>
    <w:rsid w:val="77B2563F"/>
    <w:rsid w:val="77C984F5"/>
    <w:rsid w:val="780CB829"/>
    <w:rsid w:val="7834FB5A"/>
    <w:rsid w:val="78395E78"/>
    <w:rsid w:val="7889988F"/>
    <w:rsid w:val="78C2164C"/>
    <w:rsid w:val="79882E8C"/>
    <w:rsid w:val="79B40BA7"/>
    <w:rsid w:val="79B78206"/>
    <w:rsid w:val="79C244C1"/>
    <w:rsid w:val="7A025E31"/>
    <w:rsid w:val="7A1F1263"/>
    <w:rsid w:val="7A3FC622"/>
    <w:rsid w:val="7AB6BB69"/>
    <w:rsid w:val="7ACD4EC6"/>
    <w:rsid w:val="7AD245D2"/>
    <w:rsid w:val="7AFE31C8"/>
    <w:rsid w:val="7B66E6A5"/>
    <w:rsid w:val="7BE0A787"/>
    <w:rsid w:val="7BF05C7D"/>
    <w:rsid w:val="7C045828"/>
    <w:rsid w:val="7C12C1AB"/>
    <w:rsid w:val="7C18207F"/>
    <w:rsid w:val="7C3302CC"/>
    <w:rsid w:val="7C3C3377"/>
    <w:rsid w:val="7C607351"/>
    <w:rsid w:val="7C61D14E"/>
    <w:rsid w:val="7C815F84"/>
    <w:rsid w:val="7CD1C1EE"/>
    <w:rsid w:val="7D2B86A3"/>
    <w:rsid w:val="7D4F1E72"/>
    <w:rsid w:val="7D85D796"/>
    <w:rsid w:val="7D9E424F"/>
    <w:rsid w:val="7DC38CA3"/>
    <w:rsid w:val="7DDC1814"/>
    <w:rsid w:val="7DEC2D7E"/>
    <w:rsid w:val="7DF0C4C8"/>
    <w:rsid w:val="7DFB9B6F"/>
    <w:rsid w:val="7E1EB697"/>
    <w:rsid w:val="7E2D7F44"/>
    <w:rsid w:val="7E51FDFC"/>
    <w:rsid w:val="7E5F1C24"/>
    <w:rsid w:val="7EC8C200"/>
    <w:rsid w:val="7EEEDD11"/>
    <w:rsid w:val="7F50A884"/>
    <w:rsid w:val="7FB0109F"/>
    <w:rsid w:val="7FDCBC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2B20B"/>
  <w15:chartTrackingRefBased/>
  <w15:docId w15:val="{DA3D1D41-839E-4904-BE7E-F4B405A0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16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3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88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1688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16885"/>
    <w:pPr>
      <w:ind w:left="720"/>
      <w:contextualSpacing/>
    </w:pPr>
  </w:style>
  <w:style w:type="character" w:styleId="Hyperlink">
    <w:name w:val="Hyperlink"/>
    <w:basedOn w:val="Standaardalinea-lettertype"/>
    <w:uiPriority w:val="99"/>
    <w:unhideWhenUsed/>
    <w:rsid w:val="00391AE2"/>
    <w:rPr>
      <w:strike w:val="0"/>
      <w:dstrike w:val="0"/>
      <w:color w:val="006AB3"/>
      <w:u w:val="none"/>
      <w:effect w:val="none"/>
    </w:rPr>
  </w:style>
  <w:style w:type="paragraph" w:styleId="Kopvaninhoudsopgave">
    <w:name w:val="TOC Heading"/>
    <w:basedOn w:val="Kop1"/>
    <w:next w:val="Standaard"/>
    <w:uiPriority w:val="39"/>
    <w:unhideWhenUsed/>
    <w:qFormat/>
    <w:rsid w:val="00684C81"/>
    <w:pPr>
      <w:outlineLvl w:val="9"/>
    </w:pPr>
    <w:rPr>
      <w:lang w:eastAsia="nl-NL"/>
    </w:rPr>
  </w:style>
  <w:style w:type="paragraph" w:styleId="Inhopg1">
    <w:name w:val="toc 1"/>
    <w:basedOn w:val="Standaard"/>
    <w:next w:val="Standaard"/>
    <w:autoRedefine/>
    <w:uiPriority w:val="39"/>
    <w:unhideWhenUsed/>
    <w:rsid w:val="00684C81"/>
    <w:pPr>
      <w:spacing w:after="100"/>
    </w:pPr>
  </w:style>
  <w:style w:type="paragraph" w:styleId="Inhopg2">
    <w:name w:val="toc 2"/>
    <w:basedOn w:val="Standaard"/>
    <w:next w:val="Standaard"/>
    <w:autoRedefine/>
    <w:uiPriority w:val="39"/>
    <w:unhideWhenUsed/>
    <w:rsid w:val="00FA2A02"/>
    <w:pPr>
      <w:tabs>
        <w:tab w:val="right" w:leader="dot" w:pos="9062"/>
      </w:tabs>
      <w:spacing w:after="100"/>
      <w:ind w:left="220"/>
    </w:pPr>
    <w:rPr>
      <w:b/>
      <w:bCs/>
    </w:rPr>
  </w:style>
  <w:style w:type="paragraph" w:styleId="Koptekst">
    <w:name w:val="header"/>
    <w:basedOn w:val="Standaard"/>
    <w:link w:val="KoptekstChar"/>
    <w:uiPriority w:val="99"/>
    <w:unhideWhenUsed/>
    <w:rsid w:val="00684C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C81"/>
  </w:style>
  <w:style w:type="paragraph" w:styleId="Voettekst">
    <w:name w:val="footer"/>
    <w:basedOn w:val="Standaard"/>
    <w:link w:val="VoettekstChar"/>
    <w:uiPriority w:val="99"/>
    <w:unhideWhenUsed/>
    <w:rsid w:val="00684C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C81"/>
  </w:style>
  <w:style w:type="character" w:customStyle="1" w:styleId="Kop4Char">
    <w:name w:val="Kop 4 Char"/>
    <w:basedOn w:val="Standaardalinea-lettertype"/>
    <w:link w:val="Kop4"/>
    <w:uiPriority w:val="9"/>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436E8F"/>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436E8F"/>
    <w:pPr>
      <w:spacing w:after="100"/>
      <w:ind w:left="440"/>
    </w:pPr>
  </w:style>
  <w:style w:type="character" w:styleId="Tekstvantijdelijkeaanduiding">
    <w:name w:val="Placeholder Text"/>
    <w:basedOn w:val="Standaardalinea-lettertype"/>
    <w:uiPriority w:val="99"/>
    <w:semiHidden/>
    <w:rsid w:val="00597F0A"/>
    <w:rPr>
      <w:color w:val="808080"/>
    </w:rPr>
  </w:style>
  <w:style w:type="table" w:styleId="Tabelraster">
    <w:name w:val="Table Grid"/>
    <w:basedOn w:val="Standaardtabel"/>
    <w:uiPriority w:val="39"/>
    <w:rsid w:val="0085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69187">
      <w:bodyDiv w:val="1"/>
      <w:marLeft w:val="0"/>
      <w:marRight w:val="0"/>
      <w:marTop w:val="0"/>
      <w:marBottom w:val="0"/>
      <w:divBdr>
        <w:top w:val="none" w:sz="0" w:space="0" w:color="auto"/>
        <w:left w:val="none" w:sz="0" w:space="0" w:color="auto"/>
        <w:bottom w:val="none" w:sz="0" w:space="0" w:color="auto"/>
        <w:right w:val="none" w:sz="0" w:space="0" w:color="auto"/>
      </w:divBdr>
      <w:divsChild>
        <w:div w:id="1973050069">
          <w:marLeft w:val="0"/>
          <w:marRight w:val="0"/>
          <w:marTop w:val="0"/>
          <w:marBottom w:val="0"/>
          <w:divBdr>
            <w:top w:val="none" w:sz="0" w:space="0" w:color="auto"/>
            <w:left w:val="none" w:sz="0" w:space="0" w:color="auto"/>
            <w:bottom w:val="none" w:sz="0" w:space="0" w:color="auto"/>
            <w:right w:val="none" w:sz="0" w:space="0" w:color="auto"/>
          </w:divBdr>
          <w:divsChild>
            <w:div w:id="756753614">
              <w:marLeft w:val="0"/>
              <w:marRight w:val="0"/>
              <w:marTop w:val="0"/>
              <w:marBottom w:val="0"/>
              <w:divBdr>
                <w:top w:val="none" w:sz="0" w:space="0" w:color="auto"/>
                <w:left w:val="none" w:sz="0" w:space="0" w:color="auto"/>
                <w:bottom w:val="none" w:sz="0" w:space="0" w:color="auto"/>
                <w:right w:val="none" w:sz="0" w:space="0" w:color="auto"/>
              </w:divBdr>
              <w:divsChild>
                <w:div w:id="1373847824">
                  <w:marLeft w:val="0"/>
                  <w:marRight w:val="0"/>
                  <w:marTop w:val="0"/>
                  <w:marBottom w:val="0"/>
                  <w:divBdr>
                    <w:top w:val="none" w:sz="0" w:space="0" w:color="auto"/>
                    <w:left w:val="none" w:sz="0" w:space="0" w:color="auto"/>
                    <w:bottom w:val="none" w:sz="0" w:space="0" w:color="auto"/>
                    <w:right w:val="none" w:sz="0" w:space="0" w:color="auto"/>
                  </w:divBdr>
                  <w:divsChild>
                    <w:div w:id="312296144">
                      <w:marLeft w:val="0"/>
                      <w:marRight w:val="0"/>
                      <w:marTop w:val="0"/>
                      <w:marBottom w:val="0"/>
                      <w:divBdr>
                        <w:top w:val="none" w:sz="0" w:space="0" w:color="auto"/>
                        <w:left w:val="none" w:sz="0" w:space="0" w:color="auto"/>
                        <w:bottom w:val="none" w:sz="0" w:space="0" w:color="auto"/>
                        <w:right w:val="none" w:sz="0" w:space="0" w:color="auto"/>
                      </w:divBdr>
                      <w:divsChild>
                        <w:div w:id="1348210416">
                          <w:marLeft w:val="0"/>
                          <w:marRight w:val="0"/>
                          <w:marTop w:val="0"/>
                          <w:marBottom w:val="0"/>
                          <w:divBdr>
                            <w:top w:val="none" w:sz="0" w:space="0" w:color="auto"/>
                            <w:left w:val="none" w:sz="0" w:space="0" w:color="auto"/>
                            <w:bottom w:val="none" w:sz="0" w:space="0" w:color="auto"/>
                            <w:right w:val="none" w:sz="0" w:space="0" w:color="auto"/>
                          </w:divBdr>
                          <w:divsChild>
                            <w:div w:id="1932467554">
                              <w:marLeft w:val="0"/>
                              <w:marRight w:val="0"/>
                              <w:marTop w:val="0"/>
                              <w:marBottom w:val="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sChild>
                                    <w:div w:id="1047530239">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91209">
      <w:bodyDiv w:val="1"/>
      <w:marLeft w:val="0"/>
      <w:marRight w:val="0"/>
      <w:marTop w:val="0"/>
      <w:marBottom w:val="0"/>
      <w:divBdr>
        <w:top w:val="none" w:sz="0" w:space="0" w:color="auto"/>
        <w:left w:val="none" w:sz="0" w:space="0" w:color="auto"/>
        <w:bottom w:val="none" w:sz="0" w:space="0" w:color="auto"/>
        <w:right w:val="none" w:sz="0" w:space="0" w:color="auto"/>
      </w:divBdr>
      <w:divsChild>
        <w:div w:id="1495025635">
          <w:marLeft w:val="0"/>
          <w:marRight w:val="0"/>
          <w:marTop w:val="0"/>
          <w:marBottom w:val="0"/>
          <w:divBdr>
            <w:top w:val="none" w:sz="0" w:space="0" w:color="auto"/>
            <w:left w:val="none" w:sz="0" w:space="0" w:color="auto"/>
            <w:bottom w:val="none" w:sz="0" w:space="0" w:color="auto"/>
            <w:right w:val="none" w:sz="0" w:space="0" w:color="auto"/>
          </w:divBdr>
          <w:divsChild>
            <w:div w:id="217865862">
              <w:marLeft w:val="0"/>
              <w:marRight w:val="0"/>
              <w:marTop w:val="0"/>
              <w:marBottom w:val="0"/>
              <w:divBdr>
                <w:top w:val="none" w:sz="0" w:space="0" w:color="auto"/>
                <w:left w:val="none" w:sz="0" w:space="0" w:color="auto"/>
                <w:bottom w:val="none" w:sz="0" w:space="0" w:color="auto"/>
                <w:right w:val="none" w:sz="0" w:space="0" w:color="auto"/>
              </w:divBdr>
              <w:divsChild>
                <w:div w:id="1052272164">
                  <w:marLeft w:val="0"/>
                  <w:marRight w:val="3"/>
                  <w:marTop w:val="0"/>
                  <w:marBottom w:val="0"/>
                  <w:divBdr>
                    <w:top w:val="none" w:sz="0" w:space="0" w:color="auto"/>
                    <w:left w:val="none" w:sz="0" w:space="0" w:color="auto"/>
                    <w:bottom w:val="none" w:sz="0" w:space="0" w:color="auto"/>
                    <w:right w:val="none" w:sz="0" w:space="0" w:color="auto"/>
                  </w:divBdr>
                  <w:divsChild>
                    <w:div w:id="131217537">
                      <w:marLeft w:val="0"/>
                      <w:marRight w:val="0"/>
                      <w:marTop w:val="0"/>
                      <w:marBottom w:val="150"/>
                      <w:divBdr>
                        <w:top w:val="none" w:sz="0" w:space="0" w:color="auto"/>
                        <w:left w:val="none" w:sz="0" w:space="0" w:color="auto"/>
                        <w:bottom w:val="none" w:sz="0" w:space="0" w:color="auto"/>
                        <w:right w:val="none" w:sz="0" w:space="0" w:color="auto"/>
                      </w:divBdr>
                    </w:div>
                    <w:div w:id="559709818">
                      <w:marLeft w:val="0"/>
                      <w:marRight w:val="0"/>
                      <w:marTop w:val="0"/>
                      <w:marBottom w:val="150"/>
                      <w:divBdr>
                        <w:top w:val="none" w:sz="0" w:space="0" w:color="auto"/>
                        <w:left w:val="none" w:sz="0" w:space="0" w:color="auto"/>
                        <w:bottom w:val="none" w:sz="0" w:space="0" w:color="auto"/>
                        <w:right w:val="none" w:sz="0" w:space="0" w:color="auto"/>
                      </w:divBdr>
                    </w:div>
                    <w:div w:id="2077584322">
                      <w:marLeft w:val="0"/>
                      <w:marRight w:val="0"/>
                      <w:marTop w:val="0"/>
                      <w:marBottom w:val="0"/>
                      <w:divBdr>
                        <w:top w:val="none" w:sz="0" w:space="0" w:color="auto"/>
                        <w:left w:val="none" w:sz="0" w:space="0" w:color="auto"/>
                        <w:bottom w:val="none" w:sz="0" w:space="0" w:color="auto"/>
                        <w:right w:val="none" w:sz="0" w:space="0" w:color="auto"/>
                      </w:divBdr>
                      <w:divsChild>
                        <w:div w:id="102530961">
                          <w:marLeft w:val="0"/>
                          <w:marRight w:val="0"/>
                          <w:marTop w:val="0"/>
                          <w:marBottom w:val="0"/>
                          <w:divBdr>
                            <w:top w:val="none" w:sz="0" w:space="0" w:color="auto"/>
                            <w:left w:val="none" w:sz="0" w:space="0" w:color="auto"/>
                            <w:bottom w:val="none" w:sz="0" w:space="0" w:color="auto"/>
                            <w:right w:val="none" w:sz="0" w:space="0" w:color="auto"/>
                          </w:divBdr>
                          <w:divsChild>
                            <w:div w:id="1291865283">
                              <w:marLeft w:val="0"/>
                              <w:marRight w:val="0"/>
                              <w:marTop w:val="0"/>
                              <w:marBottom w:val="150"/>
                              <w:divBdr>
                                <w:top w:val="none" w:sz="0" w:space="0" w:color="auto"/>
                                <w:left w:val="none" w:sz="0" w:space="0" w:color="auto"/>
                                <w:bottom w:val="none" w:sz="0" w:space="0" w:color="auto"/>
                                <w:right w:val="none" w:sz="0" w:space="0" w:color="auto"/>
                              </w:divBdr>
                              <w:divsChild>
                                <w:div w:id="416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google.com/url?sa=i&amp;rct=j&amp;q=&amp;esrc=s&amp;source=images&amp;cd=&amp;cad=rja&amp;uact=8&amp;ved=2ahUKEwiJoOWwvePiAhXCb1AKHci0BJ0QjRx6BAgBEAU&amp;url=http%3A%2F%2Fwww.swvvoijsselvecht.nl%2Fpages%2Fdeelnemende-scholen%2Fvoortgezet-onderwijs%2Fjena-xl.php&amp;psig=AOvVaw1z64hcDk4sPXuixnJeobWN&amp;ust=156041293183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0E40A-B39E-459E-A9C8-DF5FCFBF75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D4EE3-6326-4DCF-9EC0-EE82316C790F}">
  <ds:schemaRefs>
    <ds:schemaRef ds:uri="http://schemas.openxmlformats.org/officeDocument/2006/bibliography"/>
  </ds:schemaRefs>
</ds:datastoreItem>
</file>

<file path=customXml/itemProps3.xml><?xml version="1.0" encoding="utf-8"?>
<ds:datastoreItem xmlns:ds="http://schemas.openxmlformats.org/officeDocument/2006/customXml" ds:itemID="{DD7F3A03-FC13-4A8B-883C-03FE3B2E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AFA10-6C7F-4F97-8E07-B8AF7F85C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8663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2022-01-10T13:34:00Z</dcterms:created>
  <dcterms:modified xsi:type="dcterms:W3CDTF">2022-01-10T13:34:00Z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